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198A52EE" w:rsidR="00986840" w:rsidRPr="00D045E6" w:rsidRDefault="00BD06DE" w:rsidP="0026684A">
      <w:pPr>
        <w:kinsoku w:val="0"/>
        <w:spacing w:after="480"/>
        <w:ind w:left="-720" w:right="-720"/>
        <w:jc w:val="center"/>
        <w:textAlignment w:val="auto"/>
        <w:rPr>
          <w:rFonts w:cs="Arial"/>
          <w:szCs w:val="24"/>
        </w:rPr>
      </w:pPr>
      <w:r>
        <w:rPr>
          <w:rFonts w:cs="Arial"/>
          <w:b/>
          <w:bCs/>
          <w:szCs w:val="24"/>
        </w:rPr>
        <w:t xml:space="preserve">Revised </w:t>
      </w:r>
      <w:r w:rsidR="00986840" w:rsidRPr="00D045E6">
        <w:rPr>
          <w:rFonts w:cs="Arial"/>
          <w:b/>
          <w:bCs/>
          <w:szCs w:val="24"/>
        </w:rPr>
        <w:t>Order</w:t>
      </w:r>
      <w:r w:rsidR="00986840" w:rsidRPr="00D045E6">
        <w:rPr>
          <w:rFonts w:cs="Arial"/>
          <w:b/>
          <w:bCs/>
          <w:spacing w:val="-1"/>
          <w:szCs w:val="24"/>
        </w:rPr>
        <w:t xml:space="preserve"> </w:t>
      </w:r>
      <w:r w:rsidR="00986840" w:rsidRPr="00D045E6">
        <w:rPr>
          <w:rFonts w:cs="Arial"/>
          <w:b/>
          <w:bCs/>
          <w:spacing w:val="-2"/>
          <w:szCs w:val="24"/>
        </w:rPr>
        <w:t>o</w:t>
      </w:r>
      <w:r w:rsidR="00986840" w:rsidRPr="00D045E6">
        <w:rPr>
          <w:rFonts w:cs="Arial"/>
          <w:b/>
          <w:bCs/>
          <w:szCs w:val="24"/>
        </w:rPr>
        <w:t>f</w:t>
      </w:r>
      <w:r w:rsidR="00986840" w:rsidRPr="00D045E6">
        <w:rPr>
          <w:rFonts w:cs="Arial"/>
          <w:b/>
          <w:bCs/>
          <w:spacing w:val="-1"/>
          <w:szCs w:val="24"/>
        </w:rPr>
        <w:t xml:space="preserve"> </w:t>
      </w:r>
      <w:r w:rsidR="00986840" w:rsidRPr="00D045E6">
        <w:rPr>
          <w:rFonts w:cs="Arial"/>
          <w:b/>
          <w:bCs/>
          <w:szCs w:val="24"/>
        </w:rPr>
        <w:t>the</w:t>
      </w:r>
      <w:r w:rsidR="00986840" w:rsidRPr="00D045E6">
        <w:rPr>
          <w:rFonts w:cs="Arial"/>
          <w:b/>
          <w:bCs/>
          <w:spacing w:val="-1"/>
          <w:szCs w:val="24"/>
        </w:rPr>
        <w:t xml:space="preserve"> </w:t>
      </w:r>
      <w:r w:rsidR="00986840" w:rsidRPr="00D045E6">
        <w:rPr>
          <w:rFonts w:cs="Arial"/>
          <w:b/>
          <w:bCs/>
          <w:spacing w:val="-2"/>
          <w:szCs w:val="24"/>
        </w:rPr>
        <w:t>A</w:t>
      </w:r>
      <w:r w:rsidR="00986840" w:rsidRPr="00D045E6">
        <w:rPr>
          <w:rFonts w:cs="Arial"/>
          <w:b/>
          <w:bCs/>
          <w:szCs w:val="24"/>
        </w:rPr>
        <w:t>d</w:t>
      </w:r>
      <w:r w:rsidR="00986840" w:rsidRPr="00D045E6">
        <w:rPr>
          <w:rFonts w:cs="Arial"/>
          <w:b/>
          <w:bCs/>
          <w:spacing w:val="-4"/>
          <w:szCs w:val="24"/>
        </w:rPr>
        <w:t>m</w:t>
      </w:r>
      <w:r w:rsidR="00986840" w:rsidRPr="00D045E6">
        <w:rPr>
          <w:rFonts w:cs="Arial"/>
          <w:b/>
          <w:bCs/>
          <w:spacing w:val="1"/>
          <w:szCs w:val="24"/>
        </w:rPr>
        <w:t>i</w:t>
      </w:r>
      <w:r w:rsidR="00986840" w:rsidRPr="00D045E6">
        <w:rPr>
          <w:rFonts w:cs="Arial"/>
          <w:b/>
          <w:bCs/>
          <w:szCs w:val="24"/>
        </w:rPr>
        <w:t>n</w:t>
      </w:r>
      <w:r w:rsidR="00986840" w:rsidRPr="00D045E6">
        <w:rPr>
          <w:rFonts w:cs="Arial"/>
          <w:b/>
          <w:bCs/>
          <w:spacing w:val="1"/>
          <w:szCs w:val="24"/>
        </w:rPr>
        <w:t>is</w:t>
      </w:r>
      <w:r w:rsidR="00986840" w:rsidRPr="00D045E6">
        <w:rPr>
          <w:rFonts w:cs="Arial"/>
          <w:b/>
          <w:bCs/>
          <w:spacing w:val="-3"/>
          <w:szCs w:val="24"/>
        </w:rPr>
        <w:t>t</w:t>
      </w:r>
      <w:r w:rsidR="00986840" w:rsidRPr="00D045E6">
        <w:rPr>
          <w:rFonts w:cs="Arial"/>
          <w:b/>
          <w:bCs/>
          <w:szCs w:val="24"/>
        </w:rPr>
        <w:t>r</w:t>
      </w:r>
      <w:r w:rsidR="00986840" w:rsidRPr="00D045E6">
        <w:rPr>
          <w:rFonts w:cs="Arial"/>
          <w:b/>
          <w:bCs/>
          <w:spacing w:val="1"/>
          <w:szCs w:val="24"/>
        </w:rPr>
        <w:t>a</w:t>
      </w:r>
      <w:r w:rsidR="00986840" w:rsidRPr="00D045E6">
        <w:rPr>
          <w:rFonts w:cs="Arial"/>
          <w:b/>
          <w:bCs/>
          <w:spacing w:val="-3"/>
          <w:szCs w:val="24"/>
        </w:rPr>
        <w:t>t</w:t>
      </w:r>
      <w:r w:rsidR="00986840" w:rsidRPr="00D045E6">
        <w:rPr>
          <w:rFonts w:cs="Arial"/>
          <w:b/>
          <w:bCs/>
          <w:spacing w:val="-2"/>
          <w:szCs w:val="24"/>
        </w:rPr>
        <w:t>i</w:t>
      </w:r>
      <w:r w:rsidR="00986840" w:rsidRPr="00D045E6">
        <w:rPr>
          <w:rFonts w:cs="Arial"/>
          <w:b/>
          <w:bCs/>
          <w:spacing w:val="1"/>
          <w:szCs w:val="24"/>
        </w:rPr>
        <w:t>v</w:t>
      </w:r>
      <w:r w:rsidR="00986840" w:rsidRPr="00D045E6">
        <w:rPr>
          <w:rFonts w:cs="Arial"/>
          <w:b/>
          <w:bCs/>
          <w:szCs w:val="24"/>
        </w:rPr>
        <w:t>e</w:t>
      </w:r>
      <w:r w:rsidR="00986840" w:rsidRPr="00D045E6">
        <w:rPr>
          <w:rFonts w:cs="Arial"/>
          <w:b/>
          <w:bCs/>
          <w:spacing w:val="-1"/>
          <w:szCs w:val="24"/>
        </w:rPr>
        <w:t xml:space="preserve"> </w:t>
      </w:r>
      <w:r w:rsidR="00986840" w:rsidRPr="00D045E6">
        <w:rPr>
          <w:rFonts w:cs="Arial"/>
          <w:b/>
          <w:bCs/>
          <w:spacing w:val="-2"/>
          <w:szCs w:val="24"/>
        </w:rPr>
        <w:t>D</w:t>
      </w:r>
      <w:r w:rsidR="00986840" w:rsidRPr="00D045E6">
        <w:rPr>
          <w:rFonts w:cs="Arial"/>
          <w:b/>
          <w:bCs/>
          <w:spacing w:val="1"/>
          <w:szCs w:val="24"/>
        </w:rPr>
        <w:t>i</w:t>
      </w:r>
      <w:r w:rsidR="00986840" w:rsidRPr="00D045E6">
        <w:rPr>
          <w:rFonts w:cs="Arial"/>
          <w:b/>
          <w:bCs/>
          <w:szCs w:val="24"/>
        </w:rPr>
        <w:t>r</w:t>
      </w:r>
      <w:r w:rsidR="00986840" w:rsidRPr="00D045E6">
        <w:rPr>
          <w:rFonts w:cs="Arial"/>
          <w:b/>
          <w:bCs/>
          <w:spacing w:val="-3"/>
          <w:szCs w:val="24"/>
        </w:rPr>
        <w:t>e</w:t>
      </w:r>
      <w:r w:rsidR="00986840" w:rsidRPr="00D045E6">
        <w:rPr>
          <w:rFonts w:cs="Arial"/>
          <w:b/>
          <w:bCs/>
          <w:szCs w:val="24"/>
        </w:rPr>
        <w:t>ct</w:t>
      </w:r>
      <w:r w:rsidR="00986840" w:rsidRPr="00D045E6">
        <w:rPr>
          <w:rFonts w:cs="Arial"/>
          <w:b/>
          <w:bCs/>
          <w:spacing w:val="-2"/>
          <w:szCs w:val="24"/>
        </w:rPr>
        <w:t>o</w:t>
      </w:r>
      <w:r w:rsidR="00986840" w:rsidRPr="00D045E6">
        <w:rPr>
          <w:rFonts w:cs="Arial"/>
          <w:b/>
          <w:bCs/>
          <w:szCs w:val="24"/>
        </w:rPr>
        <w:t>r</w:t>
      </w:r>
      <w:r w:rsidR="00986840" w:rsidRPr="00D045E6">
        <w:rPr>
          <w:rFonts w:cs="Arial"/>
          <w:b/>
          <w:bCs/>
          <w:spacing w:val="-1"/>
          <w:szCs w:val="24"/>
        </w:rPr>
        <w:t xml:space="preserve"> </w:t>
      </w:r>
      <w:r w:rsidR="00986840" w:rsidRPr="00D045E6">
        <w:rPr>
          <w:rFonts w:cs="Arial"/>
          <w:b/>
          <w:bCs/>
          <w:spacing w:val="1"/>
          <w:szCs w:val="24"/>
        </w:rPr>
        <w:t>o</w:t>
      </w:r>
      <w:r w:rsidR="00986840" w:rsidRPr="00D045E6">
        <w:rPr>
          <w:rFonts w:cs="Arial"/>
          <w:b/>
          <w:bCs/>
          <w:szCs w:val="24"/>
        </w:rPr>
        <w:t>f</w:t>
      </w:r>
      <w:r w:rsidR="00986840" w:rsidRPr="00D045E6">
        <w:rPr>
          <w:rFonts w:cs="Arial"/>
          <w:b/>
          <w:bCs/>
          <w:spacing w:val="-3"/>
          <w:szCs w:val="24"/>
        </w:rPr>
        <w:t xml:space="preserve"> </w:t>
      </w:r>
      <w:r w:rsidR="001F43AE">
        <w:rPr>
          <w:rFonts w:cs="Arial"/>
          <w:b/>
          <w:bCs/>
          <w:szCs w:val="24"/>
        </w:rPr>
        <w:t>the</w:t>
      </w:r>
      <w:r w:rsidR="001F43AE">
        <w:rPr>
          <w:rFonts w:cs="Arial"/>
          <w:b/>
          <w:bCs/>
          <w:szCs w:val="24"/>
        </w:rPr>
        <w:br/>
      </w:r>
      <w:r w:rsidR="00986840" w:rsidRPr="00D045E6">
        <w:rPr>
          <w:rFonts w:cs="Arial"/>
          <w:b/>
          <w:bCs/>
          <w:spacing w:val="-2"/>
          <w:szCs w:val="24"/>
        </w:rPr>
        <w:t>D</w:t>
      </w:r>
      <w:r w:rsidR="00986840" w:rsidRPr="00D045E6">
        <w:rPr>
          <w:rFonts w:cs="Arial"/>
          <w:b/>
          <w:bCs/>
          <w:spacing w:val="1"/>
          <w:szCs w:val="24"/>
        </w:rPr>
        <w:t>i</w:t>
      </w:r>
      <w:r w:rsidR="00986840" w:rsidRPr="00D045E6">
        <w:rPr>
          <w:rFonts w:cs="Arial"/>
          <w:b/>
          <w:bCs/>
          <w:spacing w:val="-2"/>
          <w:szCs w:val="24"/>
        </w:rPr>
        <w:t>v</w:t>
      </w:r>
      <w:r w:rsidR="00986840" w:rsidRPr="00D045E6">
        <w:rPr>
          <w:rFonts w:cs="Arial"/>
          <w:b/>
          <w:bCs/>
          <w:spacing w:val="1"/>
          <w:szCs w:val="24"/>
        </w:rPr>
        <w:t>i</w:t>
      </w:r>
      <w:r w:rsidR="00986840" w:rsidRPr="00D045E6">
        <w:rPr>
          <w:rFonts w:cs="Arial"/>
          <w:b/>
          <w:bCs/>
          <w:spacing w:val="-2"/>
          <w:szCs w:val="24"/>
        </w:rPr>
        <w:t>si</w:t>
      </w:r>
      <w:r w:rsidR="00986840" w:rsidRPr="00D045E6">
        <w:rPr>
          <w:rFonts w:cs="Arial"/>
          <w:b/>
          <w:bCs/>
          <w:spacing w:val="1"/>
          <w:szCs w:val="24"/>
        </w:rPr>
        <w:t>o</w:t>
      </w:r>
      <w:r w:rsidR="00986840" w:rsidRPr="00D045E6">
        <w:rPr>
          <w:rFonts w:cs="Arial"/>
          <w:b/>
          <w:bCs/>
          <w:szCs w:val="24"/>
        </w:rPr>
        <w:t>n</w:t>
      </w:r>
      <w:r w:rsidR="00986840" w:rsidRPr="00D045E6">
        <w:rPr>
          <w:rFonts w:cs="Arial"/>
          <w:b/>
          <w:bCs/>
          <w:spacing w:val="-1"/>
          <w:szCs w:val="24"/>
        </w:rPr>
        <w:t xml:space="preserve"> </w:t>
      </w:r>
      <w:r w:rsidR="00986840" w:rsidRPr="00D045E6">
        <w:rPr>
          <w:rFonts w:cs="Arial"/>
          <w:b/>
          <w:bCs/>
          <w:spacing w:val="1"/>
          <w:szCs w:val="24"/>
        </w:rPr>
        <w:t>o</w:t>
      </w:r>
      <w:r w:rsidR="00986840" w:rsidRPr="00D045E6">
        <w:rPr>
          <w:rFonts w:cs="Arial"/>
          <w:b/>
          <w:bCs/>
          <w:szCs w:val="24"/>
        </w:rPr>
        <w:t>f</w:t>
      </w:r>
      <w:r w:rsidR="00986840" w:rsidRPr="00D045E6">
        <w:rPr>
          <w:rFonts w:cs="Arial"/>
          <w:b/>
          <w:bCs/>
          <w:spacing w:val="-3"/>
          <w:szCs w:val="24"/>
        </w:rPr>
        <w:t xml:space="preserve"> </w:t>
      </w:r>
      <w:r w:rsidR="00986840" w:rsidRPr="00D045E6">
        <w:rPr>
          <w:rFonts w:cs="Arial"/>
          <w:b/>
          <w:bCs/>
          <w:szCs w:val="24"/>
        </w:rPr>
        <w:t>W</w:t>
      </w:r>
      <w:r w:rsidR="00986840" w:rsidRPr="00D045E6">
        <w:rPr>
          <w:rFonts w:cs="Arial"/>
          <w:b/>
          <w:bCs/>
          <w:spacing w:val="1"/>
          <w:szCs w:val="24"/>
        </w:rPr>
        <w:t>o</w:t>
      </w:r>
      <w:r w:rsidR="00986840" w:rsidRPr="00D045E6">
        <w:rPr>
          <w:rFonts w:cs="Arial"/>
          <w:b/>
          <w:bCs/>
          <w:spacing w:val="-3"/>
          <w:szCs w:val="24"/>
        </w:rPr>
        <w:t>rk</w:t>
      </w:r>
      <w:r w:rsidR="00986840" w:rsidRPr="00D045E6">
        <w:rPr>
          <w:rFonts w:cs="Arial"/>
          <w:b/>
          <w:bCs/>
          <w:szCs w:val="24"/>
        </w:rPr>
        <w:t>er</w:t>
      </w:r>
      <w:r w:rsidR="00986840" w:rsidRPr="00D045E6">
        <w:rPr>
          <w:rFonts w:cs="Arial"/>
          <w:b/>
          <w:bCs/>
          <w:spacing w:val="1"/>
          <w:szCs w:val="24"/>
        </w:rPr>
        <w:t xml:space="preserve">s’ </w:t>
      </w:r>
      <w:r w:rsidR="00986840" w:rsidRPr="00D045E6">
        <w:rPr>
          <w:rFonts w:cs="Arial"/>
          <w:b/>
          <w:bCs/>
          <w:spacing w:val="-2"/>
          <w:szCs w:val="24"/>
        </w:rPr>
        <w:t>C</w:t>
      </w:r>
      <w:r w:rsidR="00986840" w:rsidRPr="00D045E6">
        <w:rPr>
          <w:rFonts w:cs="Arial"/>
          <w:b/>
          <w:bCs/>
          <w:spacing w:val="1"/>
          <w:szCs w:val="24"/>
        </w:rPr>
        <w:t>o</w:t>
      </w:r>
      <w:r w:rsidR="00986840" w:rsidRPr="00D045E6">
        <w:rPr>
          <w:rFonts w:cs="Arial"/>
          <w:b/>
          <w:bCs/>
          <w:spacing w:val="-4"/>
          <w:szCs w:val="24"/>
        </w:rPr>
        <w:t>m</w:t>
      </w:r>
      <w:r w:rsidR="00986840" w:rsidRPr="00D045E6">
        <w:rPr>
          <w:rFonts w:cs="Arial"/>
          <w:b/>
          <w:bCs/>
          <w:szCs w:val="24"/>
        </w:rPr>
        <w:t>pen</w:t>
      </w:r>
      <w:r w:rsidR="00986840" w:rsidRPr="00D045E6">
        <w:rPr>
          <w:rFonts w:cs="Arial"/>
          <w:b/>
          <w:bCs/>
          <w:spacing w:val="1"/>
          <w:szCs w:val="24"/>
        </w:rPr>
        <w:t>sa</w:t>
      </w:r>
      <w:r w:rsidR="00986840" w:rsidRPr="00D045E6">
        <w:rPr>
          <w:rFonts w:cs="Arial"/>
          <w:b/>
          <w:bCs/>
          <w:spacing w:val="-3"/>
          <w:szCs w:val="24"/>
        </w:rPr>
        <w:t>t</w:t>
      </w:r>
      <w:r w:rsidR="00986840" w:rsidRPr="00D045E6">
        <w:rPr>
          <w:rFonts w:cs="Arial"/>
          <w:b/>
          <w:bCs/>
          <w:spacing w:val="1"/>
          <w:szCs w:val="24"/>
        </w:rPr>
        <w:t>io</w:t>
      </w:r>
      <w:r w:rsidR="00986840" w:rsidRPr="00D045E6">
        <w:rPr>
          <w:rFonts w:cs="Arial"/>
          <w:b/>
          <w:bCs/>
          <w:szCs w:val="24"/>
        </w:rPr>
        <w:t>n</w:t>
      </w:r>
      <w:r w:rsidR="001F43AE">
        <w:rPr>
          <w:rFonts w:cs="Arial"/>
          <w:b/>
          <w:bCs/>
          <w:szCs w:val="24"/>
        </w:rPr>
        <w:br/>
      </w:r>
      <w:r w:rsidR="00986840" w:rsidRPr="00D045E6">
        <w:rPr>
          <w:rFonts w:cs="Arial"/>
          <w:b/>
          <w:bCs/>
          <w:spacing w:val="-3"/>
          <w:szCs w:val="24"/>
        </w:rPr>
        <w:t>O</w:t>
      </w:r>
      <w:r w:rsidR="00986840" w:rsidRPr="00D045E6">
        <w:rPr>
          <w:rFonts w:cs="Arial"/>
          <w:b/>
          <w:bCs/>
          <w:szCs w:val="24"/>
        </w:rPr>
        <w:t>ff</w:t>
      </w:r>
      <w:r w:rsidR="00986840" w:rsidRPr="00D045E6">
        <w:rPr>
          <w:rFonts w:cs="Arial"/>
          <w:b/>
          <w:bCs/>
          <w:spacing w:val="-2"/>
          <w:szCs w:val="24"/>
        </w:rPr>
        <w:t>i</w:t>
      </w:r>
      <w:r w:rsidR="00986840" w:rsidRPr="00D045E6">
        <w:rPr>
          <w:rFonts w:cs="Arial"/>
          <w:b/>
          <w:bCs/>
          <w:spacing w:val="-3"/>
          <w:szCs w:val="24"/>
        </w:rPr>
        <w:t>c</w:t>
      </w:r>
      <w:r w:rsidR="00986840" w:rsidRPr="00D045E6">
        <w:rPr>
          <w:rFonts w:cs="Arial"/>
          <w:b/>
          <w:bCs/>
          <w:spacing w:val="1"/>
          <w:szCs w:val="24"/>
        </w:rPr>
        <w:t>i</w:t>
      </w:r>
      <w:r w:rsidR="00986840" w:rsidRPr="00D045E6">
        <w:rPr>
          <w:rFonts w:cs="Arial"/>
          <w:b/>
          <w:bCs/>
          <w:spacing w:val="-2"/>
          <w:szCs w:val="24"/>
        </w:rPr>
        <w:t>a</w:t>
      </w:r>
      <w:r w:rsidR="00986840" w:rsidRPr="00D045E6">
        <w:rPr>
          <w:rFonts w:cs="Arial"/>
          <w:b/>
          <w:bCs/>
          <w:szCs w:val="24"/>
        </w:rPr>
        <w:t xml:space="preserve">l </w:t>
      </w:r>
      <w:r w:rsidR="00986840" w:rsidRPr="00D045E6">
        <w:rPr>
          <w:rFonts w:cs="Arial"/>
          <w:b/>
          <w:bCs/>
          <w:spacing w:val="-2"/>
          <w:szCs w:val="24"/>
        </w:rPr>
        <w:t>M</w:t>
      </w:r>
      <w:r w:rsidR="00986840" w:rsidRPr="00D045E6">
        <w:rPr>
          <w:rFonts w:cs="Arial"/>
          <w:b/>
          <w:bCs/>
          <w:szCs w:val="24"/>
        </w:rPr>
        <w:t>ed</w:t>
      </w:r>
      <w:r w:rsidR="00986840" w:rsidRPr="00D045E6">
        <w:rPr>
          <w:rFonts w:cs="Arial"/>
          <w:b/>
          <w:bCs/>
          <w:spacing w:val="-2"/>
          <w:szCs w:val="24"/>
        </w:rPr>
        <w:t>i</w:t>
      </w:r>
      <w:r w:rsidR="00986840" w:rsidRPr="00D045E6">
        <w:rPr>
          <w:rFonts w:cs="Arial"/>
          <w:b/>
          <w:bCs/>
          <w:szCs w:val="24"/>
        </w:rPr>
        <w:t>c</w:t>
      </w:r>
      <w:r w:rsidR="00986840" w:rsidRPr="00D045E6">
        <w:rPr>
          <w:rFonts w:cs="Arial"/>
          <w:b/>
          <w:bCs/>
          <w:spacing w:val="-2"/>
          <w:szCs w:val="24"/>
        </w:rPr>
        <w:t>a</w:t>
      </w:r>
      <w:r w:rsidR="00986840" w:rsidRPr="00D045E6">
        <w:rPr>
          <w:rFonts w:cs="Arial"/>
          <w:b/>
          <w:bCs/>
          <w:szCs w:val="24"/>
        </w:rPr>
        <w:t xml:space="preserve">l </w:t>
      </w:r>
      <w:r w:rsidR="00986840" w:rsidRPr="00D045E6">
        <w:rPr>
          <w:rFonts w:cs="Arial"/>
          <w:b/>
          <w:bCs/>
          <w:spacing w:val="-2"/>
          <w:szCs w:val="24"/>
        </w:rPr>
        <w:t>F</w:t>
      </w:r>
      <w:r w:rsidR="00986840" w:rsidRPr="00D045E6">
        <w:rPr>
          <w:rFonts w:cs="Arial"/>
          <w:b/>
          <w:bCs/>
          <w:szCs w:val="24"/>
        </w:rPr>
        <w:t>ee</w:t>
      </w:r>
      <w:r w:rsidR="00986840" w:rsidRPr="00D045E6">
        <w:rPr>
          <w:rFonts w:cs="Arial"/>
          <w:b/>
          <w:bCs/>
          <w:spacing w:val="-1"/>
          <w:szCs w:val="24"/>
        </w:rPr>
        <w:t xml:space="preserve"> S</w:t>
      </w:r>
      <w:r w:rsidR="00986840" w:rsidRPr="00D045E6">
        <w:rPr>
          <w:rFonts w:cs="Arial"/>
          <w:b/>
          <w:bCs/>
          <w:szCs w:val="24"/>
        </w:rPr>
        <w:t>c</w:t>
      </w:r>
      <w:r w:rsidR="00986840" w:rsidRPr="00D045E6">
        <w:rPr>
          <w:rFonts w:cs="Arial"/>
          <w:b/>
          <w:bCs/>
          <w:spacing w:val="-1"/>
          <w:szCs w:val="24"/>
        </w:rPr>
        <w:t>h</w:t>
      </w:r>
      <w:r w:rsidR="00986840" w:rsidRPr="00D045E6">
        <w:rPr>
          <w:rFonts w:cs="Arial"/>
          <w:b/>
          <w:bCs/>
          <w:spacing w:val="-3"/>
          <w:szCs w:val="24"/>
        </w:rPr>
        <w:t>e</w:t>
      </w:r>
      <w:r w:rsidR="00986840" w:rsidRPr="00D045E6">
        <w:rPr>
          <w:rFonts w:cs="Arial"/>
          <w:b/>
          <w:bCs/>
          <w:szCs w:val="24"/>
        </w:rPr>
        <w:t>d</w:t>
      </w:r>
      <w:r w:rsidR="00986840" w:rsidRPr="00D045E6">
        <w:rPr>
          <w:rFonts w:cs="Arial"/>
          <w:b/>
          <w:bCs/>
          <w:spacing w:val="-1"/>
          <w:szCs w:val="24"/>
        </w:rPr>
        <w:t>u</w:t>
      </w:r>
      <w:r w:rsidR="00986840" w:rsidRPr="00D045E6">
        <w:rPr>
          <w:rFonts w:cs="Arial"/>
          <w:b/>
          <w:bCs/>
          <w:spacing w:val="1"/>
          <w:szCs w:val="24"/>
        </w:rPr>
        <w:t>le</w:t>
      </w:r>
      <w:r w:rsidR="00211E47">
        <w:rPr>
          <w:rFonts w:cs="Arial"/>
          <w:b/>
          <w:bCs/>
          <w:spacing w:val="1"/>
          <w:szCs w:val="24"/>
        </w:rPr>
        <w:br/>
      </w:r>
      <w:r w:rsidR="00986840" w:rsidRPr="00D045E6">
        <w:rPr>
          <w:rFonts w:cs="Arial"/>
          <w:b/>
          <w:bCs/>
          <w:spacing w:val="-2"/>
          <w:szCs w:val="24"/>
        </w:rPr>
        <w:t>D</w:t>
      </w:r>
      <w:r w:rsidR="00986840" w:rsidRPr="00D045E6">
        <w:rPr>
          <w:rFonts w:cs="Arial"/>
          <w:b/>
          <w:bCs/>
          <w:spacing w:val="-1"/>
          <w:szCs w:val="24"/>
        </w:rPr>
        <w:t>u</w:t>
      </w:r>
      <w:r w:rsidR="00986840" w:rsidRPr="00D045E6">
        <w:rPr>
          <w:rFonts w:cs="Arial"/>
          <w:b/>
          <w:bCs/>
          <w:szCs w:val="24"/>
        </w:rPr>
        <w:t>r</w:t>
      </w:r>
      <w:r w:rsidR="00986840" w:rsidRPr="00D045E6">
        <w:rPr>
          <w:rFonts w:cs="Arial"/>
          <w:b/>
          <w:bCs/>
          <w:spacing w:val="1"/>
          <w:szCs w:val="24"/>
        </w:rPr>
        <w:t>a</w:t>
      </w:r>
      <w:r w:rsidR="00986840" w:rsidRPr="00D045E6">
        <w:rPr>
          <w:rFonts w:cs="Arial"/>
          <w:b/>
          <w:bCs/>
          <w:spacing w:val="-1"/>
          <w:szCs w:val="24"/>
        </w:rPr>
        <w:t>b</w:t>
      </w:r>
      <w:r w:rsidR="00986840" w:rsidRPr="00D045E6">
        <w:rPr>
          <w:rFonts w:cs="Arial"/>
          <w:b/>
          <w:bCs/>
          <w:spacing w:val="-2"/>
          <w:szCs w:val="24"/>
        </w:rPr>
        <w:t>l</w:t>
      </w:r>
      <w:r w:rsidR="00986840" w:rsidRPr="00D045E6">
        <w:rPr>
          <w:rFonts w:cs="Arial"/>
          <w:b/>
          <w:bCs/>
          <w:szCs w:val="24"/>
        </w:rPr>
        <w:t>e</w:t>
      </w:r>
      <w:r w:rsidR="00986840" w:rsidRPr="00D045E6">
        <w:rPr>
          <w:rFonts w:cs="Arial"/>
          <w:b/>
          <w:bCs/>
          <w:spacing w:val="-1"/>
          <w:szCs w:val="24"/>
        </w:rPr>
        <w:t xml:space="preserve"> </w:t>
      </w:r>
      <w:r w:rsidR="00986840" w:rsidRPr="00D045E6">
        <w:rPr>
          <w:rFonts w:cs="Arial"/>
          <w:b/>
          <w:bCs/>
          <w:spacing w:val="-2"/>
          <w:szCs w:val="24"/>
        </w:rPr>
        <w:t>M</w:t>
      </w:r>
      <w:r w:rsidR="00986840" w:rsidRPr="00D045E6">
        <w:rPr>
          <w:rFonts w:cs="Arial"/>
          <w:b/>
          <w:bCs/>
          <w:szCs w:val="24"/>
        </w:rPr>
        <w:t>e</w:t>
      </w:r>
      <w:r w:rsidR="00986840" w:rsidRPr="00D045E6">
        <w:rPr>
          <w:rFonts w:cs="Arial"/>
          <w:b/>
          <w:bCs/>
          <w:spacing w:val="-1"/>
          <w:szCs w:val="24"/>
        </w:rPr>
        <w:t>d</w:t>
      </w:r>
      <w:r w:rsidR="00986840" w:rsidRPr="00D045E6">
        <w:rPr>
          <w:rFonts w:cs="Arial"/>
          <w:b/>
          <w:bCs/>
          <w:spacing w:val="1"/>
          <w:szCs w:val="24"/>
        </w:rPr>
        <w:t>i</w:t>
      </w:r>
      <w:r w:rsidR="00986840" w:rsidRPr="00D045E6">
        <w:rPr>
          <w:rFonts w:cs="Arial"/>
          <w:b/>
          <w:bCs/>
          <w:spacing w:val="-3"/>
          <w:szCs w:val="24"/>
        </w:rPr>
        <w:t>c</w:t>
      </w:r>
      <w:r w:rsidR="00986840" w:rsidRPr="00D045E6">
        <w:rPr>
          <w:rFonts w:cs="Arial"/>
          <w:b/>
          <w:bCs/>
          <w:spacing w:val="-2"/>
          <w:szCs w:val="24"/>
        </w:rPr>
        <w:t>a</w:t>
      </w:r>
      <w:r w:rsidR="00986840" w:rsidRPr="00D045E6">
        <w:rPr>
          <w:rFonts w:cs="Arial"/>
          <w:b/>
          <w:bCs/>
          <w:szCs w:val="24"/>
        </w:rPr>
        <w:t>l E</w:t>
      </w:r>
      <w:r w:rsidR="00986840" w:rsidRPr="00D045E6">
        <w:rPr>
          <w:rFonts w:cs="Arial"/>
          <w:b/>
          <w:bCs/>
          <w:spacing w:val="-3"/>
          <w:szCs w:val="24"/>
        </w:rPr>
        <w:t>q</w:t>
      </w:r>
      <w:r w:rsidR="00986840" w:rsidRPr="00D045E6">
        <w:rPr>
          <w:rFonts w:cs="Arial"/>
          <w:b/>
          <w:bCs/>
          <w:spacing w:val="-1"/>
          <w:szCs w:val="24"/>
        </w:rPr>
        <w:t>u</w:t>
      </w:r>
      <w:r w:rsidR="00986840" w:rsidRPr="00D045E6">
        <w:rPr>
          <w:rFonts w:cs="Arial"/>
          <w:b/>
          <w:bCs/>
          <w:spacing w:val="1"/>
          <w:szCs w:val="24"/>
        </w:rPr>
        <w:t>i</w:t>
      </w:r>
      <w:r w:rsidR="00986840" w:rsidRPr="00D045E6">
        <w:rPr>
          <w:rFonts w:cs="Arial"/>
          <w:b/>
          <w:bCs/>
          <w:szCs w:val="24"/>
        </w:rPr>
        <w:t>p</w:t>
      </w:r>
      <w:r w:rsidR="00986840" w:rsidRPr="00D045E6">
        <w:rPr>
          <w:rFonts w:cs="Arial"/>
          <w:b/>
          <w:bCs/>
          <w:spacing w:val="-4"/>
          <w:szCs w:val="24"/>
        </w:rPr>
        <w:t>m</w:t>
      </w:r>
      <w:r w:rsidR="00986840" w:rsidRPr="00D045E6">
        <w:rPr>
          <w:rFonts w:cs="Arial"/>
          <w:b/>
          <w:bCs/>
          <w:szCs w:val="24"/>
        </w:rPr>
        <w:t>ent,</w:t>
      </w:r>
      <w:r w:rsidR="00211E47">
        <w:rPr>
          <w:rFonts w:cs="Arial"/>
          <w:b/>
          <w:bCs/>
          <w:szCs w:val="24"/>
        </w:rPr>
        <w:t xml:space="preserve"> </w:t>
      </w:r>
      <w:r w:rsidR="00986840" w:rsidRPr="00D045E6">
        <w:rPr>
          <w:rFonts w:cs="Arial"/>
          <w:b/>
          <w:bCs/>
          <w:spacing w:val="-2"/>
          <w:szCs w:val="24"/>
        </w:rPr>
        <w:t>P</w:t>
      </w:r>
      <w:r w:rsidR="00986840" w:rsidRPr="00D045E6">
        <w:rPr>
          <w:rFonts w:cs="Arial"/>
          <w:b/>
          <w:bCs/>
          <w:szCs w:val="24"/>
        </w:rPr>
        <w:t>r</w:t>
      </w:r>
      <w:r w:rsidR="00986840" w:rsidRPr="00D045E6">
        <w:rPr>
          <w:rFonts w:cs="Arial"/>
          <w:b/>
          <w:bCs/>
          <w:spacing w:val="1"/>
          <w:szCs w:val="24"/>
        </w:rPr>
        <w:t>os</w:t>
      </w:r>
      <w:r w:rsidR="00986840" w:rsidRPr="00D045E6">
        <w:rPr>
          <w:rFonts w:cs="Arial"/>
          <w:b/>
          <w:bCs/>
          <w:szCs w:val="24"/>
        </w:rPr>
        <w:t>t</w:t>
      </w:r>
      <w:r w:rsidR="00986840" w:rsidRPr="00D045E6">
        <w:rPr>
          <w:rFonts w:cs="Arial"/>
          <w:b/>
          <w:bCs/>
          <w:spacing w:val="-1"/>
          <w:szCs w:val="24"/>
        </w:rPr>
        <w:t>h</w:t>
      </w:r>
      <w:r w:rsidR="00986840" w:rsidRPr="00D045E6">
        <w:rPr>
          <w:rFonts w:cs="Arial"/>
          <w:b/>
          <w:bCs/>
          <w:spacing w:val="-3"/>
          <w:szCs w:val="24"/>
        </w:rPr>
        <w:t>e</w:t>
      </w:r>
      <w:r w:rsidR="00986840" w:rsidRPr="00D045E6">
        <w:rPr>
          <w:rFonts w:cs="Arial"/>
          <w:b/>
          <w:bCs/>
          <w:szCs w:val="24"/>
        </w:rPr>
        <w:t>t</w:t>
      </w:r>
      <w:r w:rsidR="00986840" w:rsidRPr="00D045E6">
        <w:rPr>
          <w:rFonts w:cs="Arial"/>
          <w:b/>
          <w:bCs/>
          <w:spacing w:val="1"/>
          <w:szCs w:val="24"/>
        </w:rPr>
        <w:t>i</w:t>
      </w:r>
      <w:r w:rsidR="00986840" w:rsidRPr="00D045E6">
        <w:rPr>
          <w:rFonts w:cs="Arial"/>
          <w:b/>
          <w:bCs/>
          <w:spacing w:val="-3"/>
          <w:szCs w:val="24"/>
        </w:rPr>
        <w:t>c</w:t>
      </w:r>
      <w:r w:rsidR="00986840" w:rsidRPr="00D045E6">
        <w:rPr>
          <w:rFonts w:cs="Arial"/>
          <w:b/>
          <w:bCs/>
          <w:spacing w:val="1"/>
          <w:szCs w:val="24"/>
        </w:rPr>
        <w:t>s</w:t>
      </w:r>
      <w:r w:rsidR="00986840" w:rsidRPr="00D045E6">
        <w:rPr>
          <w:rFonts w:cs="Arial"/>
          <w:b/>
          <w:bCs/>
          <w:szCs w:val="24"/>
        </w:rPr>
        <w:t>,</w:t>
      </w:r>
      <w:r w:rsidR="00986840" w:rsidRPr="00D045E6">
        <w:rPr>
          <w:rFonts w:cs="Arial"/>
          <w:b/>
          <w:bCs/>
          <w:spacing w:val="-1"/>
          <w:szCs w:val="24"/>
        </w:rPr>
        <w:t xml:space="preserve"> </w:t>
      </w:r>
      <w:r w:rsidR="00986840" w:rsidRPr="00D045E6">
        <w:rPr>
          <w:rFonts w:cs="Arial"/>
          <w:b/>
          <w:bCs/>
          <w:szCs w:val="24"/>
        </w:rPr>
        <w:t>Ort</w:t>
      </w:r>
      <w:r w:rsidR="00986840" w:rsidRPr="00D045E6">
        <w:rPr>
          <w:rFonts w:cs="Arial"/>
          <w:b/>
          <w:bCs/>
          <w:spacing w:val="-3"/>
          <w:szCs w:val="24"/>
        </w:rPr>
        <w:t>h</w:t>
      </w:r>
      <w:r w:rsidR="00986840" w:rsidRPr="00D045E6">
        <w:rPr>
          <w:rFonts w:cs="Arial"/>
          <w:b/>
          <w:bCs/>
          <w:spacing w:val="1"/>
          <w:szCs w:val="24"/>
        </w:rPr>
        <w:t>o</w:t>
      </w:r>
      <w:r w:rsidR="00986840" w:rsidRPr="00D045E6">
        <w:rPr>
          <w:rFonts w:cs="Arial"/>
          <w:b/>
          <w:bCs/>
          <w:szCs w:val="24"/>
        </w:rPr>
        <w:t>t</w:t>
      </w:r>
      <w:r w:rsidR="00986840" w:rsidRPr="00D045E6">
        <w:rPr>
          <w:rFonts w:cs="Arial"/>
          <w:b/>
          <w:bCs/>
          <w:spacing w:val="-2"/>
          <w:szCs w:val="24"/>
        </w:rPr>
        <w:t>i</w:t>
      </w:r>
      <w:r w:rsidR="00986840" w:rsidRPr="00D045E6">
        <w:rPr>
          <w:rFonts w:cs="Arial"/>
          <w:b/>
          <w:bCs/>
          <w:szCs w:val="24"/>
        </w:rPr>
        <w:t>c</w:t>
      </w:r>
      <w:r w:rsidR="00986840" w:rsidRPr="00D045E6">
        <w:rPr>
          <w:rFonts w:cs="Arial"/>
          <w:b/>
          <w:bCs/>
          <w:spacing w:val="1"/>
          <w:szCs w:val="24"/>
        </w:rPr>
        <w:t>s</w:t>
      </w:r>
      <w:r w:rsidR="00986840" w:rsidRPr="00D045E6">
        <w:rPr>
          <w:rFonts w:cs="Arial"/>
          <w:b/>
          <w:bCs/>
          <w:szCs w:val="24"/>
        </w:rPr>
        <w:t>,</w:t>
      </w:r>
      <w:r w:rsidR="00986840" w:rsidRPr="00D045E6">
        <w:rPr>
          <w:rFonts w:cs="Arial"/>
          <w:b/>
          <w:bCs/>
          <w:spacing w:val="-1"/>
          <w:szCs w:val="24"/>
        </w:rPr>
        <w:t xml:space="preserve"> </w:t>
      </w:r>
      <w:r w:rsidR="00986840" w:rsidRPr="00D045E6">
        <w:rPr>
          <w:rFonts w:cs="Arial"/>
          <w:b/>
          <w:bCs/>
          <w:szCs w:val="24"/>
        </w:rPr>
        <w:t>Su</w:t>
      </w:r>
      <w:r w:rsidR="00986840" w:rsidRPr="00D045E6">
        <w:rPr>
          <w:rFonts w:cs="Arial"/>
          <w:b/>
          <w:bCs/>
          <w:spacing w:val="-1"/>
          <w:szCs w:val="24"/>
        </w:rPr>
        <w:t>p</w:t>
      </w:r>
      <w:r w:rsidR="00986840" w:rsidRPr="00D045E6">
        <w:rPr>
          <w:rFonts w:cs="Arial"/>
          <w:b/>
          <w:bCs/>
          <w:spacing w:val="-3"/>
          <w:szCs w:val="24"/>
        </w:rPr>
        <w:t>p</w:t>
      </w:r>
      <w:r w:rsidR="00986840" w:rsidRPr="00D045E6">
        <w:rPr>
          <w:rFonts w:cs="Arial"/>
          <w:b/>
          <w:bCs/>
          <w:spacing w:val="3"/>
          <w:szCs w:val="24"/>
        </w:rPr>
        <w:t>l</w:t>
      </w:r>
      <w:r w:rsidR="00986840" w:rsidRPr="00D045E6">
        <w:rPr>
          <w:rFonts w:cs="Arial"/>
          <w:b/>
          <w:bCs/>
          <w:spacing w:val="-2"/>
          <w:szCs w:val="24"/>
        </w:rPr>
        <w:t>i</w:t>
      </w:r>
      <w:r w:rsidR="00986840" w:rsidRPr="00D045E6">
        <w:rPr>
          <w:rFonts w:cs="Arial"/>
          <w:b/>
          <w:bCs/>
          <w:spacing w:val="-3"/>
          <w:szCs w:val="24"/>
        </w:rPr>
        <w:t>es</w:t>
      </w:r>
      <w:r w:rsidR="001F43AE">
        <w:rPr>
          <w:rFonts w:cs="Arial"/>
          <w:b/>
          <w:bCs/>
          <w:spacing w:val="-3"/>
          <w:szCs w:val="24"/>
        </w:rPr>
        <w:br/>
      </w:r>
      <w:r w:rsidR="00986840" w:rsidRPr="00D045E6">
        <w:rPr>
          <w:rFonts w:cs="Arial"/>
          <w:b/>
          <w:bCs/>
          <w:szCs w:val="24"/>
        </w:rPr>
        <w:t>Effec</w:t>
      </w:r>
      <w:r w:rsidR="00986840" w:rsidRPr="00D045E6">
        <w:rPr>
          <w:rFonts w:cs="Arial"/>
          <w:b/>
          <w:bCs/>
          <w:spacing w:val="-3"/>
          <w:szCs w:val="24"/>
        </w:rPr>
        <w:t>t</w:t>
      </w:r>
      <w:r w:rsidR="00986840" w:rsidRPr="00D045E6">
        <w:rPr>
          <w:rFonts w:cs="Arial"/>
          <w:b/>
          <w:bCs/>
          <w:spacing w:val="1"/>
          <w:szCs w:val="24"/>
        </w:rPr>
        <w:t>i</w:t>
      </w:r>
      <w:r w:rsidR="00986840" w:rsidRPr="00D045E6">
        <w:rPr>
          <w:rFonts w:cs="Arial"/>
          <w:b/>
          <w:bCs/>
          <w:spacing w:val="-2"/>
          <w:szCs w:val="24"/>
        </w:rPr>
        <w:t>v</w:t>
      </w:r>
      <w:r w:rsidR="00986840" w:rsidRPr="00D045E6">
        <w:rPr>
          <w:rFonts w:cs="Arial"/>
          <w:b/>
          <w:bCs/>
          <w:szCs w:val="24"/>
        </w:rPr>
        <w:t>e</w:t>
      </w:r>
      <w:r w:rsidR="00986840" w:rsidRPr="00D045E6">
        <w:rPr>
          <w:rFonts w:cs="Arial"/>
          <w:b/>
          <w:bCs/>
          <w:spacing w:val="-1"/>
          <w:szCs w:val="24"/>
        </w:rPr>
        <w:t xml:space="preserve"> </w:t>
      </w:r>
      <w:r w:rsidR="00986840" w:rsidRPr="00D045E6">
        <w:rPr>
          <w:rFonts w:cs="Arial"/>
          <w:b/>
          <w:bCs/>
          <w:szCs w:val="24"/>
        </w:rPr>
        <w:t>f</w:t>
      </w:r>
      <w:r w:rsidR="00986840" w:rsidRPr="00D045E6">
        <w:rPr>
          <w:rFonts w:cs="Arial"/>
          <w:b/>
          <w:bCs/>
          <w:spacing w:val="1"/>
          <w:szCs w:val="24"/>
        </w:rPr>
        <w:t>o</w:t>
      </w:r>
      <w:r w:rsidR="00986840" w:rsidRPr="00D045E6">
        <w:rPr>
          <w:rFonts w:cs="Arial"/>
          <w:b/>
          <w:bCs/>
          <w:szCs w:val="24"/>
        </w:rPr>
        <w:t>r</w:t>
      </w:r>
      <w:r w:rsidR="00986840" w:rsidRPr="00D045E6">
        <w:rPr>
          <w:rFonts w:cs="Arial"/>
          <w:b/>
          <w:bCs/>
          <w:spacing w:val="-1"/>
          <w:szCs w:val="24"/>
        </w:rPr>
        <w:t xml:space="preserve"> </w:t>
      </w:r>
      <w:r w:rsidR="00986840" w:rsidRPr="00D045E6">
        <w:rPr>
          <w:rFonts w:cs="Arial"/>
          <w:b/>
          <w:bCs/>
          <w:spacing w:val="-3"/>
          <w:szCs w:val="24"/>
        </w:rPr>
        <w:t>S</w:t>
      </w:r>
      <w:r w:rsidR="00986840" w:rsidRPr="00D045E6">
        <w:rPr>
          <w:rFonts w:cs="Arial"/>
          <w:b/>
          <w:bCs/>
          <w:szCs w:val="24"/>
        </w:rPr>
        <w:t>er</w:t>
      </w:r>
      <w:r w:rsidR="00986840" w:rsidRPr="00D045E6">
        <w:rPr>
          <w:rFonts w:cs="Arial"/>
          <w:b/>
          <w:bCs/>
          <w:spacing w:val="-2"/>
          <w:szCs w:val="24"/>
        </w:rPr>
        <w:t>v</w:t>
      </w:r>
      <w:r w:rsidR="00986840" w:rsidRPr="00D045E6">
        <w:rPr>
          <w:rFonts w:cs="Arial"/>
          <w:b/>
          <w:bCs/>
          <w:spacing w:val="1"/>
          <w:szCs w:val="24"/>
        </w:rPr>
        <w:t>i</w:t>
      </w:r>
      <w:r w:rsidR="00986840" w:rsidRPr="00D045E6">
        <w:rPr>
          <w:rFonts w:cs="Arial"/>
          <w:b/>
          <w:bCs/>
          <w:szCs w:val="24"/>
        </w:rPr>
        <w:t>c</w:t>
      </w:r>
      <w:r w:rsidR="00986840" w:rsidRPr="00D045E6">
        <w:rPr>
          <w:rFonts w:cs="Arial"/>
          <w:b/>
          <w:bCs/>
          <w:spacing w:val="-3"/>
          <w:szCs w:val="24"/>
        </w:rPr>
        <w:t>e</w:t>
      </w:r>
      <w:r w:rsidR="00986840" w:rsidRPr="00D045E6">
        <w:rPr>
          <w:rFonts w:cs="Arial"/>
          <w:b/>
          <w:bCs/>
          <w:szCs w:val="24"/>
        </w:rPr>
        <w:t xml:space="preserve">s </w:t>
      </w:r>
      <w:r w:rsidR="00986840" w:rsidRPr="00D045E6">
        <w:rPr>
          <w:rFonts w:cs="Arial"/>
          <w:b/>
          <w:bCs/>
          <w:spacing w:val="-2"/>
          <w:szCs w:val="24"/>
        </w:rPr>
        <w:t>R</w:t>
      </w:r>
      <w:r w:rsidR="00986840" w:rsidRPr="00D045E6">
        <w:rPr>
          <w:rFonts w:cs="Arial"/>
          <w:b/>
          <w:bCs/>
          <w:szCs w:val="24"/>
        </w:rPr>
        <w:t>e</w:t>
      </w:r>
      <w:r w:rsidR="00986840" w:rsidRPr="00D045E6">
        <w:rPr>
          <w:rFonts w:cs="Arial"/>
          <w:b/>
          <w:bCs/>
          <w:spacing w:val="-1"/>
          <w:szCs w:val="24"/>
        </w:rPr>
        <w:t>n</w:t>
      </w:r>
      <w:r w:rsidR="00986840" w:rsidRPr="00D045E6">
        <w:rPr>
          <w:rFonts w:cs="Arial"/>
          <w:b/>
          <w:bCs/>
          <w:szCs w:val="24"/>
        </w:rPr>
        <w:t>dered</w:t>
      </w:r>
      <w:r w:rsidR="00986840" w:rsidRPr="00D045E6">
        <w:rPr>
          <w:rFonts w:cs="Arial"/>
          <w:b/>
          <w:bCs/>
          <w:spacing w:val="-4"/>
          <w:szCs w:val="24"/>
        </w:rPr>
        <w:t xml:space="preserve"> </w:t>
      </w:r>
      <w:r w:rsidR="00986840" w:rsidRPr="00D045E6">
        <w:rPr>
          <w:rFonts w:cs="Arial"/>
          <w:b/>
          <w:bCs/>
          <w:spacing w:val="1"/>
          <w:szCs w:val="24"/>
        </w:rPr>
        <w:t>o</w:t>
      </w:r>
      <w:r w:rsidR="00986840" w:rsidRPr="00D045E6">
        <w:rPr>
          <w:rFonts w:cs="Arial"/>
          <w:b/>
          <w:bCs/>
          <w:szCs w:val="24"/>
        </w:rPr>
        <w:t>n</w:t>
      </w:r>
      <w:r w:rsidR="00986840" w:rsidRPr="00D045E6">
        <w:rPr>
          <w:rFonts w:cs="Arial"/>
          <w:b/>
          <w:bCs/>
          <w:spacing w:val="-1"/>
          <w:szCs w:val="24"/>
        </w:rPr>
        <w:t xml:space="preserve"> </w:t>
      </w:r>
      <w:r w:rsidR="00986840" w:rsidRPr="00D045E6">
        <w:rPr>
          <w:rFonts w:cs="Arial"/>
          <w:b/>
          <w:bCs/>
          <w:spacing w:val="-2"/>
          <w:szCs w:val="24"/>
        </w:rPr>
        <w:t>o</w:t>
      </w:r>
      <w:r w:rsidR="00986840" w:rsidRPr="00D045E6">
        <w:rPr>
          <w:rFonts w:cs="Arial"/>
          <w:b/>
          <w:bCs/>
          <w:szCs w:val="24"/>
        </w:rPr>
        <w:t>r</w:t>
      </w:r>
      <w:r w:rsidR="00986840" w:rsidRPr="00D045E6">
        <w:rPr>
          <w:rFonts w:cs="Arial"/>
          <w:b/>
          <w:bCs/>
          <w:spacing w:val="-1"/>
          <w:szCs w:val="24"/>
        </w:rPr>
        <w:t xml:space="preserve"> </w:t>
      </w:r>
      <w:r w:rsidR="00986840" w:rsidRPr="00D045E6">
        <w:rPr>
          <w:rFonts w:cs="Arial"/>
          <w:b/>
          <w:bCs/>
          <w:spacing w:val="1"/>
          <w:szCs w:val="24"/>
        </w:rPr>
        <w:t>a</w:t>
      </w:r>
      <w:r w:rsidR="00986840" w:rsidRPr="00D045E6">
        <w:rPr>
          <w:rFonts w:cs="Arial"/>
          <w:b/>
          <w:bCs/>
          <w:szCs w:val="24"/>
        </w:rPr>
        <w:t>f</w:t>
      </w:r>
      <w:r w:rsidR="00986840" w:rsidRPr="00D045E6">
        <w:rPr>
          <w:rFonts w:cs="Arial"/>
          <w:b/>
          <w:bCs/>
          <w:spacing w:val="-3"/>
          <w:szCs w:val="24"/>
        </w:rPr>
        <w:t>t</w:t>
      </w:r>
      <w:r w:rsidR="00986840" w:rsidRPr="00D045E6">
        <w:rPr>
          <w:rFonts w:cs="Arial"/>
          <w:b/>
          <w:bCs/>
          <w:szCs w:val="24"/>
        </w:rPr>
        <w:t>er</w:t>
      </w:r>
      <w:r w:rsidR="005D7543">
        <w:rPr>
          <w:rFonts w:cs="Arial"/>
          <w:b/>
          <w:bCs/>
          <w:spacing w:val="-1"/>
          <w:szCs w:val="24"/>
        </w:rPr>
        <w:t xml:space="preserve"> January 1, </w:t>
      </w:r>
      <w:r w:rsidR="001D6F6C">
        <w:rPr>
          <w:rFonts w:cs="Arial"/>
          <w:b/>
          <w:bCs/>
          <w:spacing w:val="-1"/>
          <w:szCs w:val="24"/>
        </w:rPr>
        <w:t>202</w:t>
      </w:r>
      <w:r w:rsidR="001D4559">
        <w:rPr>
          <w:rFonts w:cs="Arial"/>
          <w:b/>
          <w:bCs/>
          <w:spacing w:val="-1"/>
          <w:szCs w:val="24"/>
        </w:rPr>
        <w:t>3</w:t>
      </w:r>
    </w:p>
    <w:p w14:paraId="286AB4B5" w14:textId="559B5427" w:rsidR="00F92CEA" w:rsidRDefault="00F92CEA" w:rsidP="00211E47">
      <w:pPr>
        <w:spacing w:after="240"/>
        <w:ind w:left="-720" w:right="-720"/>
        <w:rPr>
          <w:rFonts w:cs="Arial"/>
          <w:szCs w:val="24"/>
        </w:rPr>
      </w:pPr>
      <w:r>
        <w:rPr>
          <w:rFonts w:cs="Arial"/>
          <w:szCs w:val="24"/>
        </w:rPr>
        <w:t xml:space="preserve">The Administrative Director issued the DMEPOS update order for </w:t>
      </w:r>
      <w:r>
        <w:rPr>
          <w:rFonts w:cs="Arial"/>
          <w:szCs w:val="24"/>
        </w:rPr>
        <w:t xml:space="preserve">Quarter </w:t>
      </w:r>
      <w:r w:rsidR="000F5C6D">
        <w:rPr>
          <w:rFonts w:cs="Arial"/>
          <w:szCs w:val="24"/>
        </w:rPr>
        <w:t>One</w:t>
      </w:r>
      <w:r>
        <w:rPr>
          <w:rFonts w:cs="Arial"/>
          <w:szCs w:val="24"/>
        </w:rPr>
        <w:t xml:space="preserve"> </w:t>
      </w:r>
      <w:r>
        <w:rPr>
          <w:rFonts w:cs="Arial"/>
          <w:szCs w:val="24"/>
        </w:rPr>
        <w:t xml:space="preserve">of 2023 on December 14, 2022. Thereafter, </w:t>
      </w:r>
      <w:r w:rsidR="000F5C6D">
        <w:rPr>
          <w:rFonts w:cs="Arial"/>
          <w:szCs w:val="24"/>
        </w:rPr>
        <w:t xml:space="preserve">on December 19, 2022, </w:t>
      </w:r>
      <w:r>
        <w:rPr>
          <w:rFonts w:cs="Arial"/>
          <w:szCs w:val="24"/>
        </w:rPr>
        <w:t xml:space="preserve">the Centers for Medicare and Medicare Services issued a corrected DMEPOS file for Quarter 1 of 2023. This revised order supersedes the order dated December 14, 2022. </w:t>
      </w:r>
    </w:p>
    <w:p w14:paraId="718E733A" w14:textId="79B1788D"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202</w:t>
      </w:r>
      <w:r w:rsidR="001D4559">
        <w:rPr>
          <w:rFonts w:cs="Arial"/>
          <w:szCs w:val="24"/>
        </w:rPr>
        <w:t>3</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0A840B8E"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1, 202</w:t>
      </w:r>
      <w:r w:rsidR="001D4559">
        <w:rPr>
          <w:rFonts w:cs="Arial"/>
          <w:szCs w:val="24"/>
        </w:rPr>
        <w:t>3</w:t>
      </w:r>
      <w:r w:rsidRPr="00D045E6">
        <w:rPr>
          <w:rFonts w:cs="Arial"/>
          <w:b/>
          <w:bCs/>
          <w:szCs w:val="24"/>
        </w:rPr>
        <w:t xml:space="preserve">, </w:t>
      </w:r>
      <w:r w:rsidRPr="00D045E6">
        <w:rPr>
          <w:rFonts w:cs="Arial"/>
          <w:szCs w:val="24"/>
        </w:rPr>
        <w:t>the maximum reasonable fees for</w:t>
      </w:r>
    </w:p>
    <w:p w14:paraId="5A53D94C" w14:textId="1E5C3227"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1D4559">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202</w:t>
      </w:r>
      <w:r w:rsidR="001D4559">
        <w:rPr>
          <w:rFonts w:cs="Arial"/>
          <w:szCs w:val="24"/>
        </w:rPr>
        <w:t>3</w:t>
      </w:r>
      <w:r w:rsidRPr="00D045E6">
        <w:rPr>
          <w:rFonts w:cs="Arial"/>
          <w:szCs w:val="24"/>
        </w:rPr>
        <w:t>, contained in the electronic file “</w:t>
      </w:r>
      <w:hyperlink r:id="rId7" w:history="1">
        <w:r w:rsidR="001D6F6C" w:rsidRPr="00BD06DE">
          <w:rPr>
            <w:rStyle w:val="Hyperlink"/>
          </w:rPr>
          <w:t>DME2</w:t>
        </w:r>
        <w:r w:rsidR="001D4559" w:rsidRPr="00BD06DE">
          <w:rPr>
            <w:rStyle w:val="Hyperlink"/>
          </w:rPr>
          <w:t>3</w:t>
        </w:r>
        <w:r w:rsidR="001D6F6C" w:rsidRPr="00BD06DE">
          <w:rPr>
            <w:rStyle w:val="Hyperlink"/>
          </w:rPr>
          <w:t>-A</w:t>
        </w:r>
        <w:r w:rsidR="00BD06DE" w:rsidRPr="00BD06DE">
          <w:rPr>
            <w:rStyle w:val="Hyperlink"/>
          </w:rPr>
          <w:t xml:space="preserve"> (Updated 12/19/2022)</w:t>
        </w:r>
        <w:r w:rsidR="001D6F6C" w:rsidRPr="00BD06DE">
          <w:rPr>
            <w:rStyle w:val="Hyperlink"/>
          </w:rPr>
          <w:t xml:space="preserve">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00BD06DE">
        <w:rPr>
          <w:rFonts w:cs="Arial"/>
          <w:szCs w:val="24"/>
        </w:rPr>
        <w:t xml:space="preserve"> PUF</w:t>
      </w:r>
      <w:r w:rsidR="00DF27CF" w:rsidRPr="00D045E6">
        <w:rPr>
          <w:rFonts w:cs="Arial"/>
          <w:szCs w:val="24"/>
        </w:rPr>
        <w:t>”</w:t>
      </w:r>
      <w:r w:rsidRPr="00D045E6">
        <w:rPr>
          <w:rFonts w:cs="Arial"/>
          <w:szCs w:val="24"/>
        </w:rPr>
        <w:t>.</w:t>
      </w:r>
    </w:p>
    <w:p w14:paraId="623BAB78" w14:textId="43AB44F3" w:rsidR="0026684A" w:rsidRPr="00F92CEA" w:rsidRDefault="00CA103E" w:rsidP="00F92CEA">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DMEPOS_Jan</w:t>
      </w:r>
      <w:r w:rsidR="00D81185">
        <w:rPr>
          <w:rFonts w:cs="Arial"/>
          <w:szCs w:val="24"/>
        </w:rPr>
        <w:t xml:space="preserve"> and DMEPEN_Jan</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202</w:t>
      </w:r>
      <w:r w:rsidR="001D4559">
        <w:rPr>
          <w:rFonts w:cs="Arial"/>
          <w:szCs w:val="24"/>
        </w:rPr>
        <w:t>3</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A71232" w:rsidRPr="00A71232">
        <w:rPr>
          <w:rFonts w:cs="Arial"/>
          <w:szCs w:val="24"/>
        </w:rPr>
        <w:t>1</w:t>
      </w:r>
      <w:r w:rsidR="00417DA5">
        <w:rPr>
          <w:rFonts w:cs="Arial"/>
          <w:szCs w:val="24"/>
        </w:rPr>
        <w:t xml:space="preserve">, </w:t>
      </w:r>
      <w:r w:rsidR="00A71232" w:rsidRPr="00A71232">
        <w:rPr>
          <w:rFonts w:cs="Arial"/>
          <w:szCs w:val="24"/>
        </w:rPr>
        <w:t>202</w:t>
      </w:r>
      <w:r w:rsidR="00417DA5">
        <w:rPr>
          <w:rFonts w:cs="Arial"/>
          <w:szCs w:val="24"/>
        </w:rPr>
        <w:t>3</w:t>
      </w:r>
      <w:r w:rsidR="00F56865" w:rsidRPr="00D045E6">
        <w:rPr>
          <w:rFonts w:cs="Arial"/>
          <w:szCs w:val="24"/>
        </w:rPr>
        <w:t xml:space="preserve"> </w:t>
      </w:r>
      <w:r w:rsidRPr="00D045E6">
        <w:rPr>
          <w:rFonts w:cs="Arial"/>
          <w:szCs w:val="24"/>
        </w:rPr>
        <w:t xml:space="preserve">file. </w:t>
      </w:r>
      <w:r w:rsidR="00F70DFA" w:rsidRPr="00D045E6">
        <w:rPr>
          <w:rFonts w:cs="Arial"/>
          <w:szCs w:val="24"/>
        </w:rPr>
        <w:t xml:space="preserve">Where column CA (NR) sets forth a fee for a code, but CA </w:t>
      </w:r>
      <w:r w:rsidR="00F70DFA" w:rsidRPr="00D045E6">
        <w:rPr>
          <w:rFonts w:cs="Arial"/>
          <w:szCs w:val="24"/>
        </w:rPr>
        <w:lastRenderedPageBreak/>
        <w:t>(R)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2417BD96" w:rsidR="005A5DA7" w:rsidRPr="00D045E6" w:rsidRDefault="00BD06DE" w:rsidP="00962FF8">
      <w:pPr>
        <w:ind w:left="-720" w:right="-720"/>
        <w:rPr>
          <w:rFonts w:cs="Arial"/>
          <w:szCs w:val="24"/>
        </w:rPr>
      </w:pPr>
      <w:hyperlink r:id="rId10" w:history="1">
        <w:r w:rsidR="008728F7" w:rsidRPr="00BD06DE">
          <w:rPr>
            <w:rStyle w:val="Hyperlink"/>
          </w:rPr>
          <w:t>DME23-A</w:t>
        </w:r>
        <w:r w:rsidRPr="00BD06DE">
          <w:rPr>
            <w:rStyle w:val="Hyperlink"/>
          </w:rPr>
          <w:t xml:space="preserve"> (Updated 12/19/2022) </w:t>
        </w:r>
        <w:r w:rsidR="008728F7" w:rsidRPr="00BD06DE">
          <w:rPr>
            <w:rStyle w:val="Hyperlink"/>
          </w:rPr>
          <w:t>(ZIP)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4AFAFB0" w14:textId="2FE5FE96" w:rsidR="00A71232" w:rsidRDefault="00A71232" w:rsidP="005A5DA7">
      <w:pPr>
        <w:ind w:right="-720"/>
        <w:rPr>
          <w:rFonts w:cs="Arial"/>
          <w:szCs w:val="24"/>
        </w:rPr>
      </w:pPr>
      <w:r>
        <w:rPr>
          <w:rFonts w:cs="Arial"/>
          <w:szCs w:val="24"/>
        </w:rPr>
        <w:t>DMEBACK 202</w:t>
      </w:r>
      <w:r w:rsidR="001D5A23">
        <w:rPr>
          <w:rFonts w:cs="Arial"/>
          <w:szCs w:val="24"/>
        </w:rPr>
        <w:t>3</w:t>
      </w:r>
    </w:p>
    <w:p w14:paraId="72F3E62D" w14:textId="77777777" w:rsidR="00A71232" w:rsidRDefault="00A71232" w:rsidP="005A5DA7">
      <w:pPr>
        <w:ind w:right="-720"/>
        <w:rPr>
          <w:rFonts w:cs="Arial"/>
          <w:szCs w:val="24"/>
        </w:rPr>
      </w:pPr>
      <w:r>
        <w:rPr>
          <w:rFonts w:cs="Arial"/>
          <w:szCs w:val="24"/>
        </w:rPr>
        <w:t>DMEPEN_Jan</w:t>
      </w:r>
    </w:p>
    <w:p w14:paraId="11D23420" w14:textId="77777777" w:rsidR="00A71232" w:rsidRDefault="00A71232" w:rsidP="005A5DA7">
      <w:pPr>
        <w:ind w:right="-720"/>
        <w:rPr>
          <w:rFonts w:cs="Arial"/>
          <w:szCs w:val="24"/>
        </w:rPr>
      </w:pPr>
      <w:r>
        <w:rPr>
          <w:rFonts w:cs="Arial"/>
          <w:szCs w:val="24"/>
        </w:rPr>
        <w:t>DMEPOS_Jan</w:t>
      </w:r>
    </w:p>
    <w:p w14:paraId="48267921" w14:textId="7DF397F4" w:rsidR="00A71232" w:rsidRDefault="00A71232" w:rsidP="005A5DA7">
      <w:pPr>
        <w:ind w:right="-720"/>
        <w:rPr>
          <w:rFonts w:cs="Arial"/>
          <w:szCs w:val="24"/>
        </w:rPr>
      </w:pPr>
      <w:r w:rsidRPr="00A71232">
        <w:rPr>
          <w:rFonts w:cs="Arial"/>
          <w:szCs w:val="24"/>
        </w:rPr>
        <w:t>DMEREAD 202</w:t>
      </w:r>
      <w:r w:rsidR="001D5A23">
        <w:rPr>
          <w:rFonts w:cs="Arial"/>
          <w:szCs w:val="24"/>
        </w:rPr>
        <w:t>3</w:t>
      </w:r>
    </w:p>
    <w:p w14:paraId="0701C819" w14:textId="30D024BE" w:rsidR="00A71232" w:rsidRDefault="00A71232" w:rsidP="005A5DA7">
      <w:pPr>
        <w:ind w:right="-720"/>
        <w:rPr>
          <w:rFonts w:cs="Arial"/>
          <w:szCs w:val="24"/>
        </w:rPr>
      </w:pPr>
      <w:r w:rsidRPr="00A71232">
        <w:rPr>
          <w:rFonts w:cs="Arial"/>
          <w:szCs w:val="24"/>
        </w:rPr>
        <w:t>DME</w:t>
      </w:r>
      <w:r w:rsidR="001D5A23">
        <w:rPr>
          <w:rFonts w:cs="Arial"/>
          <w:szCs w:val="24"/>
        </w:rPr>
        <w:t xml:space="preserve"> </w:t>
      </w:r>
      <w:r w:rsidRPr="00A71232">
        <w:rPr>
          <w:rFonts w:cs="Arial"/>
          <w:szCs w:val="24"/>
        </w:rPr>
        <w:t>Rural</w:t>
      </w:r>
      <w:r w:rsidR="001D5A23">
        <w:rPr>
          <w:rFonts w:cs="Arial"/>
          <w:szCs w:val="24"/>
        </w:rPr>
        <w:t xml:space="preserve"> </w:t>
      </w:r>
      <w:r w:rsidRPr="00A71232">
        <w:rPr>
          <w:rFonts w:cs="Arial"/>
          <w:szCs w:val="24"/>
        </w:rPr>
        <w:t>Zip</w:t>
      </w:r>
      <w:r w:rsidR="001D5A23">
        <w:rPr>
          <w:rFonts w:cs="Arial"/>
          <w:szCs w:val="24"/>
        </w:rPr>
        <w:t xml:space="preserve"> Code </w:t>
      </w:r>
      <w:r w:rsidRPr="00A71232">
        <w:rPr>
          <w:rFonts w:cs="Arial"/>
          <w:szCs w:val="24"/>
        </w:rPr>
        <w:t>Q</w:t>
      </w:r>
      <w:r w:rsidR="001D5A23">
        <w:rPr>
          <w:rFonts w:cs="Arial"/>
          <w:szCs w:val="24"/>
        </w:rPr>
        <w:t xml:space="preserve">uarter </w:t>
      </w:r>
      <w:r w:rsidRPr="00A71232">
        <w:rPr>
          <w:rFonts w:cs="Arial"/>
          <w:szCs w:val="24"/>
        </w:rPr>
        <w:t>1</w:t>
      </w:r>
      <w:r w:rsidR="001D5A23">
        <w:rPr>
          <w:rFonts w:cs="Arial"/>
          <w:szCs w:val="24"/>
        </w:rPr>
        <w:t xml:space="preserve">, </w:t>
      </w:r>
      <w:r w:rsidRPr="00A71232">
        <w:rPr>
          <w:rFonts w:cs="Arial"/>
          <w:szCs w:val="24"/>
        </w:rPr>
        <w:t>202</w:t>
      </w:r>
      <w:r w:rsidR="001D5A23">
        <w:rPr>
          <w:rFonts w:cs="Arial"/>
          <w:szCs w:val="24"/>
        </w:rPr>
        <w:t>3</w:t>
      </w:r>
    </w:p>
    <w:p w14:paraId="6A662A24" w14:textId="77777777" w:rsidR="00CD2E69" w:rsidRPr="00D045E6" w:rsidRDefault="00CD2E69" w:rsidP="005A5DA7">
      <w:pPr>
        <w:ind w:right="-720"/>
        <w:rPr>
          <w:rFonts w:cs="Arial"/>
          <w:szCs w:val="24"/>
        </w:rPr>
      </w:pPr>
      <w:r w:rsidRPr="00D045E6">
        <w:rPr>
          <w:rFonts w:cs="Arial"/>
          <w:szCs w:val="24"/>
        </w:rPr>
        <w:t>Excluding:</w:t>
      </w:r>
    </w:p>
    <w:p w14:paraId="6C6B96B8" w14:textId="77777777" w:rsidR="00FC23DE" w:rsidRDefault="00FC23DE" w:rsidP="00CD2E69">
      <w:pPr>
        <w:ind w:right="-720"/>
        <w:rPr>
          <w:rFonts w:cs="Arial"/>
          <w:szCs w:val="24"/>
        </w:rPr>
      </w:pPr>
      <w:r w:rsidRPr="00FC23DE">
        <w:rPr>
          <w:rFonts w:cs="Arial"/>
          <w:szCs w:val="24"/>
        </w:rPr>
        <w:t>F</w:t>
      </w:r>
      <w:r>
        <w:rPr>
          <w:rFonts w:cs="Arial"/>
          <w:szCs w:val="24"/>
        </w:rPr>
        <w:t>ormer CBA Fee Schedule File</w:t>
      </w:r>
    </w:p>
    <w:p w14:paraId="76820368" w14:textId="77777777" w:rsidR="00FC23DE" w:rsidRDefault="00FC23DE" w:rsidP="00CD2E69">
      <w:pPr>
        <w:ind w:right="-720"/>
        <w:rPr>
          <w:rFonts w:cs="Arial"/>
          <w:szCs w:val="24"/>
        </w:rPr>
      </w:pPr>
      <w:r w:rsidRPr="00FC23DE">
        <w:rPr>
          <w:rFonts w:cs="Arial"/>
          <w:szCs w:val="24"/>
        </w:rPr>
        <w:t>Former CBA National Mail-</w:t>
      </w:r>
      <w:r>
        <w:rPr>
          <w:rFonts w:cs="Arial"/>
          <w:szCs w:val="24"/>
        </w:rPr>
        <w:t>Order DTS Fee Schedule File</w:t>
      </w:r>
    </w:p>
    <w:p w14:paraId="74C9A2A4" w14:textId="7EF72775" w:rsidR="00220F96" w:rsidRDefault="00FC23DE" w:rsidP="002A56D6">
      <w:pPr>
        <w:spacing w:after="360"/>
        <w:ind w:right="-720"/>
        <w:rPr>
          <w:rFonts w:cs="Arial"/>
          <w:szCs w:val="24"/>
        </w:rPr>
      </w:pPr>
      <w:r>
        <w:rPr>
          <w:rFonts w:cs="Arial"/>
          <w:szCs w:val="24"/>
        </w:rPr>
        <w:t>Former CBA ZIP Code File</w:t>
      </w:r>
      <w:r w:rsidR="001D5A23">
        <w:rPr>
          <w:rFonts w:cs="Arial"/>
          <w:szCs w:val="24"/>
        </w:rPr>
        <w:t xml:space="preserve"> PUF</w:t>
      </w:r>
    </w:p>
    <w:p w14:paraId="76F535C4" w14:textId="082300C0" w:rsidR="009B42B6" w:rsidRPr="00D045E6" w:rsidRDefault="009B42B6" w:rsidP="0005304A">
      <w:pPr>
        <w:spacing w:after="240"/>
        <w:ind w:left="-720" w:right="-720"/>
        <w:rPr>
          <w:rFonts w:cs="Arial"/>
          <w:szCs w:val="24"/>
        </w:rPr>
      </w:pPr>
      <w:r w:rsidRPr="0093594C">
        <w:rPr>
          <w:rFonts w:cs="Arial"/>
          <w:szCs w:val="24"/>
        </w:rPr>
        <w:t xml:space="preserve">The </w:t>
      </w:r>
      <w:hyperlink r:id="rId11" w:history="1">
        <w:r w:rsidRPr="00210DC1">
          <w:rPr>
            <w:rStyle w:val="Hyperlink"/>
            <w:rFonts w:cs="Arial"/>
            <w:szCs w:val="24"/>
          </w:rPr>
          <w:t xml:space="preserve">CMS Manual System, Pub 100-4 Medicare Claims Processing, Transmittal </w:t>
        </w:r>
        <w:r w:rsidR="00BC26F7" w:rsidRPr="00210DC1">
          <w:rPr>
            <w:rStyle w:val="Hyperlink"/>
            <w:rFonts w:cs="Arial"/>
            <w:szCs w:val="24"/>
          </w:rPr>
          <w:t>1</w:t>
        </w:r>
        <w:r w:rsidR="0093594C" w:rsidRPr="00210DC1">
          <w:rPr>
            <w:rStyle w:val="Hyperlink"/>
            <w:rFonts w:cs="Arial"/>
            <w:szCs w:val="24"/>
          </w:rPr>
          <w:t>1</w:t>
        </w:r>
        <w:r w:rsidR="00210DC1" w:rsidRPr="00210DC1">
          <w:rPr>
            <w:rStyle w:val="Hyperlink"/>
            <w:rFonts w:cs="Arial"/>
            <w:szCs w:val="24"/>
          </w:rPr>
          <w:t>722</w:t>
        </w:r>
        <w:r w:rsidRPr="00210DC1">
          <w:rPr>
            <w:rStyle w:val="Hyperlink"/>
            <w:rFonts w:cs="Arial"/>
            <w:szCs w:val="24"/>
          </w:rPr>
          <w:t xml:space="preserve">, Change Request </w:t>
        </w:r>
        <w:r w:rsidR="00210DC1" w:rsidRPr="00210DC1">
          <w:rPr>
            <w:rStyle w:val="Hyperlink"/>
            <w:rFonts w:cs="Arial"/>
            <w:szCs w:val="24"/>
          </w:rPr>
          <w:t>13006</w:t>
        </w:r>
      </w:hyperlink>
      <w:r w:rsidRPr="00D045E6">
        <w:rPr>
          <w:rFonts w:cs="Arial"/>
          <w:szCs w:val="24"/>
        </w:rPr>
        <w:t>,</w:t>
      </w:r>
      <w:r w:rsidR="00FE5168" w:rsidRPr="00D045E6">
        <w:rPr>
          <w:rFonts w:cs="Arial"/>
          <w:szCs w:val="24"/>
        </w:rPr>
        <w:t xml:space="preserve"> </w:t>
      </w:r>
      <w:r w:rsidR="000D79A5">
        <w:rPr>
          <w:rFonts w:cs="Arial"/>
          <w:szCs w:val="24"/>
        </w:rPr>
        <w:t xml:space="preserve">December </w:t>
      </w:r>
      <w:r w:rsidR="0093594C">
        <w:rPr>
          <w:rFonts w:cs="Arial"/>
          <w:szCs w:val="24"/>
        </w:rPr>
        <w:t>2</w:t>
      </w:r>
      <w:r w:rsidR="00BC26F7">
        <w:rPr>
          <w:rFonts w:cs="Arial"/>
          <w:szCs w:val="24"/>
        </w:rPr>
        <w:t>, 202</w:t>
      </w:r>
      <w:r w:rsidR="00210DC1">
        <w:rPr>
          <w:rFonts w:cs="Arial"/>
          <w:szCs w:val="24"/>
        </w:rPr>
        <w:t>2</w:t>
      </w:r>
      <w:r w:rsidRPr="00D045E6">
        <w:rPr>
          <w:rFonts w:cs="Arial"/>
          <w:szCs w:val="24"/>
        </w:rPr>
        <w:t xml:space="preserve"> sets forth the </w:t>
      </w:r>
      <w:r w:rsidR="000645F8">
        <w:rPr>
          <w:rFonts w:cs="Arial"/>
          <w:szCs w:val="24"/>
        </w:rPr>
        <w:t xml:space="preserve">annual </w:t>
      </w:r>
      <w:r w:rsidRPr="00D045E6">
        <w:rPr>
          <w:rFonts w:cs="Arial"/>
          <w:szCs w:val="24"/>
        </w:rPr>
        <w:t xml:space="preserve">changes </w:t>
      </w:r>
      <w:r w:rsidR="000645F8">
        <w:rPr>
          <w:rFonts w:cs="Arial"/>
          <w:szCs w:val="24"/>
        </w:rPr>
        <w:t xml:space="preserve">for </w:t>
      </w:r>
      <w:r w:rsidR="001D6F6C">
        <w:rPr>
          <w:rFonts w:cs="Arial"/>
          <w:szCs w:val="24"/>
        </w:rPr>
        <w:t>202</w:t>
      </w:r>
      <w:r w:rsidR="00210DC1">
        <w:rPr>
          <w:rFonts w:cs="Arial"/>
          <w:szCs w:val="24"/>
        </w:rPr>
        <w:t>3</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r w:rsidR="001050C4">
        <w:rPr>
          <w:rFonts w:cs="Arial"/>
          <w:szCs w:val="24"/>
        </w:rPr>
        <w:t xml:space="preserve"> CMS indicates that</w:t>
      </w:r>
      <w:r w:rsidR="000F5C6D">
        <w:rPr>
          <w:rFonts w:cs="Arial"/>
          <w:szCs w:val="24"/>
        </w:rPr>
        <w:t>:</w:t>
      </w:r>
      <w:r w:rsidR="001050C4">
        <w:rPr>
          <w:rFonts w:cs="Arial"/>
          <w:szCs w:val="24"/>
        </w:rPr>
        <w:t xml:space="preserve"> “</w:t>
      </w:r>
      <w:r w:rsidR="001050C4" w:rsidRPr="001050C4">
        <w:rPr>
          <w:rFonts w:cs="Arial"/>
          <w:szCs w:val="24"/>
        </w:rPr>
        <w:t>The 12/19/2022 update includes corrections to the January 2023 DMEPOS_Jan Excel and CSV files.</w:t>
      </w:r>
      <w:r w:rsidR="001050C4">
        <w:rPr>
          <w:rFonts w:cs="Arial"/>
          <w:szCs w:val="24"/>
        </w:rPr>
        <w:t>”</w:t>
      </w:r>
    </w:p>
    <w:p w14:paraId="39F56D8D" w14:textId="585E12BE"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202</w:t>
      </w:r>
      <w:r w:rsidR="00210DC1">
        <w:rPr>
          <w:rFonts w:cs="Arial"/>
          <w:szCs w:val="24"/>
        </w:rPr>
        <w:t>3</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1E348CEE"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294DCB">
        <w:rPr>
          <w:rFonts w:cs="Arial"/>
          <w:szCs w:val="24"/>
        </w:rPr>
        <w:t xml:space="preserve">December </w:t>
      </w:r>
      <w:r w:rsidR="00BD06DE">
        <w:rPr>
          <w:rFonts w:cs="Arial"/>
          <w:szCs w:val="24"/>
        </w:rPr>
        <w:t>28</w:t>
      </w:r>
      <w:r w:rsidR="0056417F" w:rsidRPr="00D045E6">
        <w:rPr>
          <w:rFonts w:cs="Arial"/>
          <w:szCs w:val="24"/>
        </w:rPr>
        <w:t>, 20</w:t>
      </w:r>
      <w:r w:rsidR="0016419E">
        <w:rPr>
          <w:rFonts w:cs="Arial"/>
          <w:szCs w:val="24"/>
        </w:rPr>
        <w:t>2</w:t>
      </w:r>
      <w:r w:rsidR="001D5A23">
        <w:rPr>
          <w:rFonts w:cs="Arial"/>
          <w:szCs w:val="24"/>
        </w:rPr>
        <w:t>2</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914" w14:textId="4223994D" w:rsidR="002A56D6" w:rsidRDefault="002A56D6" w:rsidP="0005304A">
    <w:pPr>
      <w:pStyle w:val="Header"/>
      <w:spacing w:before="360"/>
      <w:ind w:left="-720"/>
      <w:contextualSpacing/>
    </w:pPr>
    <w:r>
      <w:t>Order of the Administrative Director</w:t>
    </w:r>
  </w:p>
  <w:p w14:paraId="6ABD028D" w14:textId="0C92A2D2" w:rsidR="002A56D6" w:rsidRDefault="002A56D6" w:rsidP="002A56D6">
    <w:pPr>
      <w:pStyle w:val="Header"/>
      <w:ind w:left="-720"/>
      <w:contextualSpacing/>
    </w:pPr>
    <w:r>
      <w:t xml:space="preserve">December </w:t>
    </w:r>
    <w:r w:rsidR="00BD06DE">
      <w:t>28</w:t>
    </w:r>
    <w:r>
      <w:t>, 202</w:t>
    </w:r>
    <w:r w:rsidR="008728F7">
      <w:t>2</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5C6D"/>
    <w:rsid w:val="000F6047"/>
    <w:rsid w:val="000F7D4D"/>
    <w:rsid w:val="00102C02"/>
    <w:rsid w:val="001050C4"/>
    <w:rsid w:val="001054CC"/>
    <w:rsid w:val="00107288"/>
    <w:rsid w:val="00136F8A"/>
    <w:rsid w:val="00142B6E"/>
    <w:rsid w:val="00145CB6"/>
    <w:rsid w:val="001577FB"/>
    <w:rsid w:val="0016419E"/>
    <w:rsid w:val="001725CA"/>
    <w:rsid w:val="00185213"/>
    <w:rsid w:val="001B084F"/>
    <w:rsid w:val="001B2EBC"/>
    <w:rsid w:val="001B4800"/>
    <w:rsid w:val="001C483A"/>
    <w:rsid w:val="001D4559"/>
    <w:rsid w:val="001D5A23"/>
    <w:rsid w:val="001D5D02"/>
    <w:rsid w:val="001D6F6C"/>
    <w:rsid w:val="001D7AC9"/>
    <w:rsid w:val="001E648E"/>
    <w:rsid w:val="001F43AE"/>
    <w:rsid w:val="00210DC1"/>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B336E"/>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728F7"/>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06DE"/>
    <w:rsid w:val="00BD5E86"/>
    <w:rsid w:val="00C03C26"/>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1E41"/>
    <w:rsid w:val="00F42B96"/>
    <w:rsid w:val="00F514DB"/>
    <w:rsid w:val="00F52230"/>
    <w:rsid w:val="00F539B9"/>
    <w:rsid w:val="00F55CA0"/>
    <w:rsid w:val="00F56865"/>
    <w:rsid w:val="00F70DFA"/>
    <w:rsid w:val="00F905EB"/>
    <w:rsid w:val="00F92CEA"/>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BD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3-updated-12192022.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1722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3-updated-12192022.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546</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Administrative Director Order DMEPOS 1.1.2023</vt:lpstr>
    </vt:vector>
  </TitlesOfParts>
  <Company>DIR</Company>
  <LinksUpToDate>false</LinksUpToDate>
  <CharactersWithSpaces>4291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1.1.2023 dated 12.28.2022</dc:title>
  <dc:subject/>
  <dc:creator>Division of Workers' Compensation</dc:creator>
  <cp:keywords/>
  <cp:lastModifiedBy>Schauer, Jackie@DIR</cp:lastModifiedBy>
  <cp:revision>5</cp:revision>
  <dcterms:created xsi:type="dcterms:W3CDTF">2020-12-16T21:48:00Z</dcterms:created>
  <dcterms:modified xsi:type="dcterms:W3CDTF">2022-12-28T19:46:00Z</dcterms:modified>
</cp:coreProperties>
</file>