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8DA95" w14:textId="77777777" w:rsidR="00620B48" w:rsidRDefault="00620B48" w:rsidP="00535C13">
      <w:pPr>
        <w:rPr>
          <w:b/>
        </w:rPr>
      </w:pPr>
    </w:p>
    <w:p w14:paraId="0386915A" w14:textId="77777777" w:rsidR="00620B48" w:rsidRDefault="00620B48">
      <w:pPr>
        <w:jc w:val="center"/>
        <w:rPr>
          <w:b/>
        </w:rPr>
      </w:pPr>
    </w:p>
    <w:p w14:paraId="5C82C9B0" w14:textId="77777777" w:rsidR="00620B48" w:rsidRDefault="00620B48" w:rsidP="002C2BE3">
      <w:pPr>
        <w:jc w:val="center"/>
        <w:rPr>
          <w:b/>
        </w:rPr>
      </w:pPr>
      <w:r>
        <w:rPr>
          <w:b/>
        </w:rPr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b/>
            </w:rPr>
            <w:t>CALIFORNIA</w:t>
          </w:r>
        </w:smartTag>
      </w:smartTag>
    </w:p>
    <w:p w14:paraId="20805448" w14:textId="77777777" w:rsidR="00620B48" w:rsidRDefault="00620B48" w:rsidP="002C2BE3">
      <w:pPr>
        <w:jc w:val="center"/>
        <w:rPr>
          <w:b/>
        </w:rPr>
      </w:pPr>
      <w:r>
        <w:rPr>
          <w:b/>
        </w:rPr>
        <w:t>DEPARTMENT OF INDUSTRIAL RELATIONS</w:t>
      </w:r>
    </w:p>
    <w:p w14:paraId="762E24D8" w14:textId="77777777" w:rsidR="00620B48" w:rsidRDefault="00620B48" w:rsidP="002C2BE3">
      <w:pPr>
        <w:jc w:val="center"/>
        <w:rPr>
          <w:b/>
        </w:rPr>
      </w:pPr>
      <w:r>
        <w:rPr>
          <w:b/>
        </w:rPr>
        <w:t>DIVISION OF WORKERS’ COMPENSATION</w:t>
      </w:r>
    </w:p>
    <w:p w14:paraId="634878BD" w14:textId="77777777" w:rsidR="00620B48" w:rsidRDefault="00620B48" w:rsidP="002C2BE3">
      <w:pPr>
        <w:jc w:val="center"/>
        <w:rPr>
          <w:b/>
        </w:rPr>
      </w:pPr>
    </w:p>
    <w:p w14:paraId="7F173988" w14:textId="77777777" w:rsidR="00620B48" w:rsidRDefault="00620B48" w:rsidP="002C2BE3">
      <w:pPr>
        <w:jc w:val="center"/>
        <w:rPr>
          <w:b/>
        </w:rPr>
      </w:pPr>
      <w:r>
        <w:rPr>
          <w:b/>
        </w:rPr>
        <w:t>Workers’ Compensation – Qualified Medical Evaluator Regulations</w:t>
      </w:r>
    </w:p>
    <w:p w14:paraId="390705C0" w14:textId="315CF78B" w:rsidR="00620B48" w:rsidRDefault="00620B48" w:rsidP="002C2BE3">
      <w:pPr>
        <w:jc w:val="center"/>
        <w:rPr>
          <w:b/>
        </w:rPr>
      </w:pPr>
      <w:r>
        <w:rPr>
          <w:b/>
        </w:rPr>
        <w:t>(Title 8, Califor</w:t>
      </w:r>
      <w:r w:rsidR="00CE7C5B">
        <w:rPr>
          <w:b/>
        </w:rPr>
        <w:t>nia Code of Regulations section</w:t>
      </w:r>
      <w:r w:rsidR="000F64CD">
        <w:rPr>
          <w:b/>
        </w:rPr>
        <w:t>s</w:t>
      </w:r>
      <w:r w:rsidR="00CE7C5B">
        <w:rPr>
          <w:b/>
        </w:rPr>
        <w:t xml:space="preserve"> </w:t>
      </w:r>
      <w:r w:rsidR="000F64CD">
        <w:rPr>
          <w:b/>
          <w:color w:val="000000"/>
        </w:rPr>
        <w:t>31.3, 31.5, 34, 46.3 and Forms 31.5 &amp; 108</w:t>
      </w:r>
      <w:r w:rsidRPr="00121B99">
        <w:rPr>
          <w:b/>
        </w:rPr>
        <w:t>)</w:t>
      </w:r>
    </w:p>
    <w:p w14:paraId="5691594D" w14:textId="77777777" w:rsidR="00AF3EA5" w:rsidRPr="00121B99" w:rsidRDefault="00AF3EA5" w:rsidP="002C2BE3">
      <w:pPr>
        <w:jc w:val="center"/>
        <w:rPr>
          <w:b/>
        </w:rPr>
      </w:pPr>
    </w:p>
    <w:p w14:paraId="5D746D97" w14:textId="46B3429F" w:rsidR="00620B48" w:rsidRDefault="00AF3EA5" w:rsidP="00AF3EA5">
      <w:pPr>
        <w:jc w:val="center"/>
        <w:rPr>
          <w:b/>
        </w:rPr>
      </w:pPr>
      <w:r>
        <w:rPr>
          <w:b/>
        </w:rPr>
        <w:t>NOTICE OF MODIFICATION OF TEXT OF PROPOSED ACTION</w:t>
      </w:r>
    </w:p>
    <w:p w14:paraId="569D27B3" w14:textId="77777777" w:rsidR="00620B48" w:rsidRDefault="00620B48" w:rsidP="002C2BE3">
      <w:pPr>
        <w:rPr>
          <w:b/>
        </w:rPr>
      </w:pPr>
    </w:p>
    <w:p w14:paraId="6608E2CE" w14:textId="112EA166" w:rsidR="001F5CBD" w:rsidRDefault="00620B48" w:rsidP="001F5CBD">
      <w:r>
        <w:rPr>
          <w:b/>
        </w:rPr>
        <w:t xml:space="preserve">NOTICE IS HEREBY GIVEN </w:t>
      </w:r>
      <w:r w:rsidR="00CE7C5B">
        <w:t xml:space="preserve">that </w:t>
      </w:r>
      <w:r w:rsidR="001F5CBD">
        <w:t xml:space="preserve">pursuant to Government Code section 11346.8(c) and California Code of Regulations Title 1, section 44 </w:t>
      </w:r>
      <w:r w:rsidR="00CE7C5B">
        <w:t xml:space="preserve">the </w:t>
      </w:r>
      <w:r>
        <w:t>Administrative Director of the Division of Workers’ Compensation (hereafter “Administrative</w:t>
      </w:r>
      <w:r w:rsidR="00CE7C5B">
        <w:t xml:space="preserve"> Director”), </w:t>
      </w:r>
      <w:r w:rsidR="001F5CBD">
        <w:t xml:space="preserve">hereby provides notice of changes to Form 31.5 and Form 108 which were the subject of a public hearing on November 15, 2022.  </w:t>
      </w:r>
      <w:r w:rsidR="001F5CBD" w:rsidRPr="008D7361">
        <w:t xml:space="preserve">The text with proposed modifications indicated in </w:t>
      </w:r>
      <w:r w:rsidR="008D7361">
        <w:t>blue text with strikethrough if text is removed and blue text with underline if text is being added</w:t>
      </w:r>
      <w:r w:rsidR="001F5CBD" w:rsidRPr="008D7361">
        <w:t xml:space="preserve"> </w:t>
      </w:r>
      <w:r w:rsidR="008D7361">
        <w:t>is attached to this Notice</w:t>
      </w:r>
      <w:r w:rsidR="001F5CBD" w:rsidRPr="008D7361">
        <w:t>.</w:t>
      </w:r>
      <w:r w:rsidR="001F5CBD">
        <w:t xml:space="preserve"> </w:t>
      </w:r>
    </w:p>
    <w:p w14:paraId="727EA09D" w14:textId="77777777" w:rsidR="00620B48" w:rsidRDefault="00620B48" w:rsidP="002C2BE3"/>
    <w:p w14:paraId="7C5AAE75" w14:textId="07D3C5B9" w:rsidR="00845DCC" w:rsidRPr="00845DCC" w:rsidRDefault="00845DCC" w:rsidP="007E7796">
      <w:pPr>
        <w:pStyle w:val="BodyText3"/>
        <w:widowControl w:val="0"/>
        <w:spacing w:after="240"/>
        <w:jc w:val="left"/>
        <w:rPr>
          <w:szCs w:val="24"/>
        </w:rPr>
      </w:pPr>
      <w:r w:rsidRPr="00845DCC">
        <w:rPr>
          <w:szCs w:val="24"/>
        </w:rPr>
        <w:t xml:space="preserve">Any interested person, or </w:t>
      </w:r>
      <w:r w:rsidR="007E7796">
        <w:rPr>
          <w:szCs w:val="24"/>
        </w:rPr>
        <w:t>their</w:t>
      </w:r>
      <w:r w:rsidRPr="00845DCC">
        <w:rPr>
          <w:szCs w:val="24"/>
        </w:rPr>
        <w:t xml:space="preserve"> authorized representative, may submit written comments relevant to the proposed </w:t>
      </w:r>
      <w:r w:rsidR="007E7796">
        <w:rPr>
          <w:szCs w:val="24"/>
        </w:rPr>
        <w:t>changes to:</w:t>
      </w:r>
    </w:p>
    <w:p w14:paraId="3DE3BCD5" w14:textId="77777777" w:rsidR="00845DCC" w:rsidRPr="00845DCC" w:rsidRDefault="00845DCC" w:rsidP="002C2BE3">
      <w:pPr>
        <w:pStyle w:val="BodyText3"/>
        <w:widowControl w:val="0"/>
        <w:ind w:left="2160"/>
        <w:jc w:val="left"/>
        <w:rPr>
          <w:szCs w:val="24"/>
        </w:rPr>
      </w:pPr>
      <w:r w:rsidRPr="00845DCC">
        <w:rPr>
          <w:szCs w:val="24"/>
        </w:rPr>
        <w:t xml:space="preserve">Maureen Gray </w:t>
      </w:r>
    </w:p>
    <w:p w14:paraId="64D01ACF" w14:textId="77777777" w:rsidR="00845DCC" w:rsidRPr="00845DCC" w:rsidRDefault="00845DCC" w:rsidP="002C2BE3">
      <w:pPr>
        <w:pStyle w:val="BodyText3"/>
        <w:widowControl w:val="0"/>
        <w:ind w:left="2160"/>
        <w:jc w:val="left"/>
        <w:rPr>
          <w:szCs w:val="24"/>
        </w:rPr>
      </w:pPr>
      <w:r w:rsidRPr="00845DCC">
        <w:rPr>
          <w:szCs w:val="24"/>
        </w:rPr>
        <w:t>Regulations Coordinator</w:t>
      </w:r>
    </w:p>
    <w:p w14:paraId="1EA15277" w14:textId="77777777" w:rsidR="00845DCC" w:rsidRPr="00845DCC" w:rsidRDefault="00845DCC" w:rsidP="002C2BE3">
      <w:pPr>
        <w:pStyle w:val="BodyText3"/>
        <w:widowControl w:val="0"/>
        <w:ind w:left="2160"/>
        <w:jc w:val="left"/>
        <w:rPr>
          <w:szCs w:val="24"/>
        </w:rPr>
      </w:pPr>
      <w:r w:rsidRPr="00845DCC">
        <w:rPr>
          <w:szCs w:val="24"/>
        </w:rPr>
        <w:t>Department of Industrial Relations</w:t>
      </w:r>
    </w:p>
    <w:p w14:paraId="2DE55BD9" w14:textId="77777777" w:rsidR="00845DCC" w:rsidRPr="00845DCC" w:rsidRDefault="00845DCC" w:rsidP="002C2BE3">
      <w:pPr>
        <w:pStyle w:val="BodyText3"/>
        <w:widowControl w:val="0"/>
        <w:ind w:left="2160"/>
        <w:jc w:val="left"/>
        <w:rPr>
          <w:szCs w:val="24"/>
        </w:rPr>
      </w:pPr>
      <w:r w:rsidRPr="00845DCC">
        <w:rPr>
          <w:szCs w:val="24"/>
        </w:rPr>
        <w:t>P.O. Box 420603</w:t>
      </w:r>
    </w:p>
    <w:p w14:paraId="53016BA6" w14:textId="77777777" w:rsidR="00845DCC" w:rsidRPr="00845DCC" w:rsidRDefault="00845DCC" w:rsidP="002C2BE3">
      <w:pPr>
        <w:pStyle w:val="BodyText3"/>
        <w:widowControl w:val="0"/>
        <w:spacing w:after="240"/>
        <w:ind w:left="2160"/>
        <w:jc w:val="left"/>
        <w:rPr>
          <w:szCs w:val="24"/>
        </w:rPr>
      </w:pPr>
      <w:r w:rsidRPr="00845DCC">
        <w:rPr>
          <w:szCs w:val="24"/>
        </w:rPr>
        <w:t>San Francisco, CA 94142</w:t>
      </w:r>
    </w:p>
    <w:p w14:paraId="788B94A5" w14:textId="77777777" w:rsidR="00845DCC" w:rsidRPr="00845DCC" w:rsidRDefault="00845DCC" w:rsidP="002C2BE3">
      <w:pPr>
        <w:pStyle w:val="BodyText3"/>
        <w:widowControl w:val="0"/>
        <w:spacing w:after="240"/>
        <w:jc w:val="left"/>
        <w:rPr>
          <w:szCs w:val="24"/>
          <w:u w:val="single"/>
        </w:rPr>
      </w:pPr>
      <w:r w:rsidRPr="00845DCC">
        <w:rPr>
          <w:szCs w:val="24"/>
        </w:rPr>
        <w:t xml:space="preserve">Written comments may be submitted via facsimile transmission (FAX), addressed to the above-named contact person at (510) 286-0687. Written comments may also be sent electronically (via e-mail) using the following </w:t>
      </w:r>
      <w:hyperlink r:id="rId11" w:history="1">
        <w:r w:rsidRPr="00845DCC">
          <w:rPr>
            <w:rStyle w:val="Hyperlink"/>
          </w:rPr>
          <w:t>e-mail address</w:t>
        </w:r>
      </w:hyperlink>
      <w:r w:rsidRPr="00845DCC">
        <w:rPr>
          <w:szCs w:val="24"/>
        </w:rPr>
        <w:t>: dwcrules@dir.ca.gov.</w:t>
      </w:r>
    </w:p>
    <w:p w14:paraId="1DD279E0" w14:textId="6E3DB670" w:rsidR="00845DCC" w:rsidRDefault="007E7796" w:rsidP="002C2BE3">
      <w:pPr>
        <w:pStyle w:val="BodyText3"/>
        <w:widowControl w:val="0"/>
        <w:spacing w:after="240"/>
        <w:jc w:val="left"/>
        <w:rPr>
          <w:szCs w:val="24"/>
        </w:rPr>
      </w:pPr>
      <w:r>
        <w:rPr>
          <w:szCs w:val="24"/>
        </w:rPr>
        <w:t xml:space="preserve">Comments will be accepted </w:t>
      </w:r>
      <w:proofErr w:type="gramStart"/>
      <w:r>
        <w:rPr>
          <w:szCs w:val="24"/>
        </w:rPr>
        <w:t xml:space="preserve">between November 21 through December </w:t>
      </w:r>
      <w:r w:rsidR="00573151">
        <w:rPr>
          <w:szCs w:val="24"/>
        </w:rPr>
        <w:t>6</w:t>
      </w:r>
      <w:r>
        <w:rPr>
          <w:szCs w:val="24"/>
        </w:rPr>
        <w:t>, 2022</w:t>
      </w:r>
      <w:proofErr w:type="gramEnd"/>
      <w:r>
        <w:rPr>
          <w:szCs w:val="24"/>
        </w:rPr>
        <w:t xml:space="preserve">. When commenting, please indicate the proposed rulemaking action to which your comment refers. </w:t>
      </w:r>
    </w:p>
    <w:p w14:paraId="1EEEE577" w14:textId="46DF68FB" w:rsidR="007E7796" w:rsidRPr="00845DCC" w:rsidRDefault="007E7796" w:rsidP="002C2BE3">
      <w:pPr>
        <w:pStyle w:val="BodyText3"/>
        <w:widowControl w:val="0"/>
        <w:spacing w:after="240"/>
        <w:jc w:val="left"/>
        <w:rPr>
          <w:szCs w:val="24"/>
        </w:rPr>
      </w:pPr>
      <w:r>
        <w:rPr>
          <w:szCs w:val="24"/>
        </w:rPr>
        <w:t xml:space="preserve">All written comments received by December </w:t>
      </w:r>
      <w:r w:rsidR="00573151">
        <w:rPr>
          <w:szCs w:val="24"/>
        </w:rPr>
        <w:t>6</w:t>
      </w:r>
      <w:bookmarkStart w:id="0" w:name="_GoBack"/>
      <w:bookmarkEnd w:id="0"/>
      <w:r>
        <w:rPr>
          <w:szCs w:val="24"/>
        </w:rPr>
        <w:t xml:space="preserve">, 2022 which pertain to the indicated changes will be considered by the Division of Workers Compensation and will be summarized and responded to in the Final Statement of Reasons. </w:t>
      </w:r>
    </w:p>
    <w:p w14:paraId="2E9A4AA3" w14:textId="77777777" w:rsidR="00845DCC" w:rsidRPr="00845DCC" w:rsidRDefault="00845DCC" w:rsidP="000C4C29">
      <w:pPr>
        <w:pStyle w:val="Heading2"/>
        <w:spacing w:after="240" w:line="240" w:lineRule="auto"/>
        <w:rPr>
          <w:sz w:val="24"/>
          <w:szCs w:val="24"/>
        </w:rPr>
      </w:pPr>
      <w:r w:rsidRPr="00845DCC">
        <w:rPr>
          <w:sz w:val="24"/>
          <w:szCs w:val="24"/>
        </w:rPr>
        <w:t>CONTACT PERSON</w:t>
      </w:r>
    </w:p>
    <w:p w14:paraId="702E14E5" w14:textId="28FBF441" w:rsidR="00845DCC" w:rsidRPr="00845DCC" w:rsidRDefault="000D6CB8" w:rsidP="002C2BE3">
      <w:pPr>
        <w:spacing w:after="240"/>
      </w:pPr>
      <w:r w:rsidRPr="000D6CB8">
        <w:t>Inquiries c</w:t>
      </w:r>
      <w:r w:rsidR="007E7796">
        <w:t xml:space="preserve">oncerning this proposed action </w:t>
      </w:r>
      <w:r w:rsidRPr="000D6CB8">
        <w:t>may be requested in writing at the same address.  The contact person is:</w:t>
      </w:r>
    </w:p>
    <w:p w14:paraId="32E4928C" w14:textId="77777777" w:rsidR="00845DCC" w:rsidRPr="00845DCC" w:rsidRDefault="00845DCC" w:rsidP="002C2B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</w:pPr>
      <w:r w:rsidRPr="00845DCC">
        <w:lastRenderedPageBreak/>
        <w:t>Maureen Gray</w:t>
      </w:r>
    </w:p>
    <w:p w14:paraId="05D6DA5B" w14:textId="77777777" w:rsidR="00845DCC" w:rsidRPr="00845DCC" w:rsidRDefault="00845DCC" w:rsidP="002C2B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</w:pPr>
      <w:r w:rsidRPr="00845DCC">
        <w:t>Regulations Coordinator</w:t>
      </w:r>
    </w:p>
    <w:p w14:paraId="1E839234" w14:textId="77777777" w:rsidR="00845DCC" w:rsidRPr="00845DCC" w:rsidRDefault="00845DCC" w:rsidP="002C2B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</w:pPr>
      <w:r w:rsidRPr="00845DCC">
        <w:t>Department of Industrial Relations</w:t>
      </w:r>
    </w:p>
    <w:p w14:paraId="388C90C2" w14:textId="77777777" w:rsidR="00845DCC" w:rsidRPr="00845DCC" w:rsidRDefault="00845DCC" w:rsidP="002C2B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</w:pPr>
      <w:r w:rsidRPr="00845DCC">
        <w:t>Division of Workers’ Compensation</w:t>
      </w:r>
    </w:p>
    <w:p w14:paraId="039A4157" w14:textId="77777777" w:rsidR="00845DCC" w:rsidRPr="00845DCC" w:rsidRDefault="00845DCC" w:rsidP="002C2BE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</w:pPr>
      <w:r w:rsidRPr="00845DCC">
        <w:t>P.O. Box 420603</w:t>
      </w:r>
    </w:p>
    <w:p w14:paraId="4FC9586F" w14:textId="77777777" w:rsidR="00845DCC" w:rsidRDefault="00845DCC" w:rsidP="002C2BE3">
      <w:pPr>
        <w:pStyle w:val="BodyText3"/>
        <w:widowControl w:val="0"/>
        <w:ind w:left="2160"/>
        <w:jc w:val="left"/>
        <w:rPr>
          <w:szCs w:val="24"/>
        </w:rPr>
      </w:pPr>
      <w:r w:rsidRPr="00845DCC">
        <w:rPr>
          <w:szCs w:val="24"/>
        </w:rPr>
        <w:t>San Francisco, CA 94142</w:t>
      </w:r>
    </w:p>
    <w:p w14:paraId="7A526C25" w14:textId="77777777" w:rsidR="00845DCC" w:rsidRPr="00845DCC" w:rsidRDefault="00845DCC" w:rsidP="002C2BE3">
      <w:pPr>
        <w:pStyle w:val="BodyText3"/>
        <w:widowControl w:val="0"/>
        <w:ind w:left="2160"/>
        <w:jc w:val="left"/>
        <w:rPr>
          <w:szCs w:val="24"/>
        </w:rPr>
      </w:pPr>
    </w:p>
    <w:p w14:paraId="470BAEC4" w14:textId="77777777" w:rsidR="00620B48" w:rsidRDefault="00620B48" w:rsidP="002C2BE3">
      <w:pPr>
        <w:rPr>
          <w:b/>
        </w:rPr>
      </w:pPr>
    </w:p>
    <w:p w14:paraId="263C81A0" w14:textId="77777777" w:rsidR="002A0FAC" w:rsidRDefault="002A0FAC" w:rsidP="000C4C29">
      <w:pPr>
        <w:pStyle w:val="Heading2"/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BACKUP </w:t>
      </w:r>
      <w:r w:rsidRPr="00845DCC">
        <w:rPr>
          <w:sz w:val="24"/>
          <w:szCs w:val="24"/>
        </w:rPr>
        <w:t>CONTACT PERSON</w:t>
      </w:r>
    </w:p>
    <w:p w14:paraId="7A45AA98" w14:textId="77777777" w:rsidR="000D6CB8" w:rsidRDefault="000D6CB8" w:rsidP="002C2BE3">
      <w:pPr>
        <w:spacing w:line="240" w:lineRule="atLeast"/>
      </w:pPr>
      <w:r>
        <w:t>In the event the contact person is unavailable, inquiries should be directed to the following backup contact person:</w:t>
      </w:r>
    </w:p>
    <w:p w14:paraId="5DAE7065" w14:textId="77777777" w:rsidR="000D6CB8" w:rsidRDefault="000D6CB8" w:rsidP="002C2BE3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1AB12E" w14:textId="77777777" w:rsidR="000D6CB8" w:rsidRDefault="00BD2C5E" w:rsidP="002C2BE3">
      <w:pPr>
        <w:spacing w:line="240" w:lineRule="atLeast"/>
        <w:ind w:left="2160" w:firstLine="720"/>
      </w:pPr>
      <w:r>
        <w:t>Nicole L. Richardson</w:t>
      </w:r>
      <w:r w:rsidR="000D6CB8">
        <w:t xml:space="preserve">, </w:t>
      </w:r>
      <w:r>
        <w:t>Attorney</w:t>
      </w:r>
    </w:p>
    <w:p w14:paraId="030BE710" w14:textId="77777777" w:rsidR="000D6CB8" w:rsidRDefault="000D6CB8" w:rsidP="002C2BE3">
      <w:pPr>
        <w:spacing w:line="240" w:lineRule="atLeast"/>
      </w:pPr>
      <w:r>
        <w:tab/>
      </w:r>
      <w:r>
        <w:tab/>
      </w:r>
      <w:r>
        <w:tab/>
      </w:r>
      <w:r>
        <w:tab/>
        <w:t>Department of Industrial Relations</w:t>
      </w:r>
    </w:p>
    <w:p w14:paraId="7AAC10DF" w14:textId="77777777" w:rsidR="000D6CB8" w:rsidRDefault="000D6CB8" w:rsidP="002C2BE3">
      <w:pPr>
        <w:spacing w:line="240" w:lineRule="atLeast"/>
      </w:pPr>
      <w:r>
        <w:tab/>
      </w:r>
      <w:r>
        <w:tab/>
      </w:r>
      <w:r>
        <w:tab/>
      </w:r>
      <w:r>
        <w:tab/>
        <w:t>Division of Workers’ Compensation</w:t>
      </w:r>
    </w:p>
    <w:p w14:paraId="361046D5" w14:textId="77777777" w:rsidR="000D6CB8" w:rsidRPr="003D3003" w:rsidRDefault="000D6CB8" w:rsidP="002C2BE3">
      <w:pPr>
        <w:spacing w:line="240" w:lineRule="atLeast"/>
      </w:pPr>
      <w:r>
        <w:tab/>
      </w:r>
      <w:r>
        <w:tab/>
      </w:r>
      <w:r>
        <w:tab/>
      </w:r>
      <w:r>
        <w:tab/>
      </w:r>
      <w:r w:rsidRPr="003D3003">
        <w:t>Post Office Box 420603</w:t>
      </w:r>
    </w:p>
    <w:p w14:paraId="297A21B0" w14:textId="77777777" w:rsidR="000D6CB8" w:rsidRPr="003D3003" w:rsidRDefault="000D6CB8" w:rsidP="002C2BE3">
      <w:pPr>
        <w:spacing w:line="240" w:lineRule="atLeast"/>
      </w:pPr>
      <w:r w:rsidRPr="003D3003">
        <w:tab/>
      </w:r>
      <w:r w:rsidRPr="003D3003">
        <w:tab/>
      </w:r>
      <w:r w:rsidRPr="003D3003">
        <w:tab/>
      </w:r>
      <w:r w:rsidRPr="003D3003">
        <w:tab/>
        <w:t>San Francisco, CA 94142</w:t>
      </w:r>
    </w:p>
    <w:p w14:paraId="4D6B1B47" w14:textId="77777777" w:rsidR="000D6CB8" w:rsidRPr="00954ABD" w:rsidRDefault="000D6CB8" w:rsidP="002C2BE3">
      <w:pPr>
        <w:spacing w:line="240" w:lineRule="atLeast"/>
      </w:pPr>
      <w:r>
        <w:tab/>
      </w:r>
      <w:r>
        <w:tab/>
      </w:r>
      <w:r>
        <w:tab/>
      </w:r>
      <w:r>
        <w:tab/>
        <w:t xml:space="preserve">E-mail: </w:t>
      </w:r>
      <w:r w:rsidRPr="00954ABD">
        <w:t>(</w:t>
      </w:r>
      <w:hyperlink r:id="rId12" w:history="1">
        <w:r w:rsidR="00F52C43" w:rsidRPr="00A46445">
          <w:rPr>
            <w:rStyle w:val="Hyperlink"/>
          </w:rPr>
          <w:t>nrichardsont@dir.ca.gov</w:t>
        </w:r>
      </w:hyperlink>
      <w:r w:rsidRPr="00954ABD">
        <w:t>)</w:t>
      </w:r>
    </w:p>
    <w:p w14:paraId="2102516E" w14:textId="77777777" w:rsidR="000D6CB8" w:rsidRDefault="000D6CB8" w:rsidP="002C2BE3">
      <w:pPr>
        <w:spacing w:line="240" w:lineRule="atLeast"/>
      </w:pPr>
    </w:p>
    <w:p w14:paraId="70FAAC3E" w14:textId="77777777" w:rsidR="000D6CB8" w:rsidRDefault="000D6CB8" w:rsidP="002C2BE3">
      <w:pPr>
        <w:spacing w:line="240" w:lineRule="atLeast"/>
        <w:ind w:firstLine="720"/>
      </w:pPr>
      <w:r>
        <w:t xml:space="preserve">The telephone number of the backup contact persons is (510) </w:t>
      </w:r>
      <w:r w:rsidRPr="00700439">
        <w:t>286-71</w:t>
      </w:r>
      <w:r>
        <w:t>00</w:t>
      </w:r>
      <w:r w:rsidRPr="00700439">
        <w:t xml:space="preserve">. </w:t>
      </w:r>
    </w:p>
    <w:p w14:paraId="5BAECB12" w14:textId="77777777" w:rsidR="000D6CB8" w:rsidRDefault="000D6CB8" w:rsidP="002C2BE3">
      <w:pPr>
        <w:spacing w:line="240" w:lineRule="atLeast"/>
        <w:ind w:firstLine="720"/>
      </w:pPr>
    </w:p>
    <w:p w14:paraId="5BB157D1" w14:textId="77777777" w:rsidR="000D6CB8" w:rsidRDefault="000D6CB8" w:rsidP="002C2BE3">
      <w:pPr>
        <w:spacing w:line="240" w:lineRule="atLeast"/>
        <w:ind w:firstLine="720"/>
      </w:pPr>
    </w:p>
    <w:p w14:paraId="0AA05B25" w14:textId="3E2ACDDA" w:rsidR="00E04E9E" w:rsidRDefault="003458C3" w:rsidP="003458C3">
      <w:pPr>
        <w:jc w:val="center"/>
        <w:rPr>
          <w:b/>
        </w:rPr>
      </w:pPr>
      <w:r w:rsidRPr="003458C3">
        <w:rPr>
          <w:b/>
        </w:rPr>
        <w:t>Availability of Documents on the Internet</w:t>
      </w:r>
    </w:p>
    <w:p w14:paraId="0B280156" w14:textId="77777777" w:rsidR="003458C3" w:rsidRPr="003458C3" w:rsidRDefault="003458C3" w:rsidP="003458C3">
      <w:pPr>
        <w:jc w:val="center"/>
        <w:rPr>
          <w:b/>
        </w:rPr>
      </w:pPr>
    </w:p>
    <w:p w14:paraId="13172FBE" w14:textId="27863AFD" w:rsidR="003458C3" w:rsidRDefault="003458C3" w:rsidP="002C2BE3">
      <w:r>
        <w:t xml:space="preserve">Copies of the documents related to this rulemaking can be accessed through the Division’s website at dir.ca.gov. </w:t>
      </w:r>
    </w:p>
    <w:p w14:paraId="44D55F73" w14:textId="77777777" w:rsidR="00E04E9E" w:rsidRDefault="00E04E9E" w:rsidP="002C2BE3">
      <w:pPr>
        <w:ind w:left="720"/>
      </w:pPr>
    </w:p>
    <w:sectPr w:rsidR="00E04E9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40D3AD" w14:textId="77777777" w:rsidR="001F7FE8" w:rsidRDefault="001F7FE8">
      <w:r>
        <w:separator/>
      </w:r>
    </w:p>
  </w:endnote>
  <w:endnote w:type="continuationSeparator" w:id="0">
    <w:p w14:paraId="074F26B1" w14:textId="77777777" w:rsidR="001F7FE8" w:rsidRDefault="001F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34CC0" w14:textId="77777777" w:rsidR="00772091" w:rsidRDefault="007720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08F69" w14:textId="77777777" w:rsidR="00F9756F" w:rsidRDefault="00F9756F">
    <w:pPr>
      <w:pStyle w:val="Footer"/>
      <w:rPr>
        <w:sz w:val="16"/>
        <w:szCs w:val="16"/>
      </w:rPr>
    </w:pPr>
    <w:r>
      <w:tab/>
    </w:r>
  </w:p>
  <w:p w14:paraId="031A8073" w14:textId="67D62649" w:rsidR="00F9756F" w:rsidRPr="00772091" w:rsidRDefault="00F9756F">
    <w:pPr>
      <w:pStyle w:val="Footer"/>
      <w:rPr>
        <w:sz w:val="18"/>
        <w:szCs w:val="18"/>
      </w:rPr>
    </w:pPr>
    <w:r>
      <w:rPr>
        <w:sz w:val="18"/>
        <w:szCs w:val="18"/>
      </w:rPr>
      <w:t xml:space="preserve">Notice of </w:t>
    </w:r>
    <w:r w:rsidR="00772091">
      <w:rPr>
        <w:sz w:val="18"/>
        <w:szCs w:val="18"/>
      </w:rPr>
      <w:t>Proposed 15 Day Changes</w:t>
    </w:r>
    <w:r>
      <w:rPr>
        <w:sz w:val="18"/>
        <w:szCs w:val="18"/>
      </w:rPr>
      <w:t xml:space="preserve"> – Qualified Medi</w:t>
    </w:r>
    <w:r w:rsidR="00F178DE">
      <w:rPr>
        <w:sz w:val="18"/>
        <w:szCs w:val="18"/>
      </w:rPr>
      <w:t xml:space="preserve">cal Evaluator Regulations </w:t>
    </w:r>
    <w:r w:rsidR="00772091">
      <w:rPr>
        <w:sz w:val="18"/>
        <w:szCs w:val="18"/>
      </w:rPr>
      <w:t>–</w:t>
    </w:r>
    <w:r w:rsidR="00F178DE">
      <w:rPr>
        <w:sz w:val="18"/>
        <w:szCs w:val="18"/>
      </w:rPr>
      <w:t xml:space="preserve"> </w:t>
    </w:r>
    <w:r w:rsidR="00772091">
      <w:rPr>
        <w:sz w:val="18"/>
        <w:szCs w:val="18"/>
      </w:rPr>
      <w:t xml:space="preserve">8 CCR - </w:t>
    </w:r>
    <w:r w:rsidR="003B63F7" w:rsidRPr="003B63F7">
      <w:rPr>
        <w:color w:val="000000"/>
        <w:sz w:val="18"/>
        <w:szCs w:val="18"/>
      </w:rPr>
      <w:t>Forms 31.5 &amp; 108</w:t>
    </w:r>
    <w:r w:rsidR="00772091">
      <w:rPr>
        <w:sz w:val="18"/>
        <w:szCs w:val="18"/>
      </w:rPr>
      <w:t xml:space="preserve"> </w:t>
    </w:r>
    <w:r w:rsidR="00772091" w:rsidRPr="00772091">
      <w:rPr>
        <w:sz w:val="18"/>
        <w:szCs w:val="18"/>
      </w:rPr>
      <w:t>November 21, 2022</w:t>
    </w:r>
  </w:p>
  <w:p w14:paraId="2ABE62F7" w14:textId="07608F07" w:rsidR="00F9756F" w:rsidRDefault="00F9756F">
    <w:pPr>
      <w:pStyle w:val="Footer"/>
      <w:rPr>
        <w:rStyle w:val="PageNumber"/>
      </w:rPr>
    </w:pPr>
    <w:r>
      <w:t xml:space="preserve">                                                                   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315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64E7777F" w14:textId="77777777" w:rsidR="00F9756F" w:rsidRPr="0001172A" w:rsidRDefault="00F9756F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9D2E8" w14:textId="77777777" w:rsidR="00772091" w:rsidRDefault="007720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BA3C8" w14:textId="77777777" w:rsidR="001F7FE8" w:rsidRDefault="001F7FE8">
      <w:r>
        <w:separator/>
      </w:r>
    </w:p>
  </w:footnote>
  <w:footnote w:type="continuationSeparator" w:id="0">
    <w:p w14:paraId="13A9A8A4" w14:textId="77777777" w:rsidR="001F7FE8" w:rsidRDefault="001F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1DF5F" w14:textId="77777777" w:rsidR="00772091" w:rsidRDefault="007720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CB640" w14:textId="77777777" w:rsidR="00772091" w:rsidRDefault="007720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25D0F" w14:textId="77777777" w:rsidR="00772091" w:rsidRDefault="00772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131"/>
    <w:multiLevelType w:val="hybridMultilevel"/>
    <w:tmpl w:val="DA14EFC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C5EC5"/>
    <w:multiLevelType w:val="hybridMultilevel"/>
    <w:tmpl w:val="DDA0EC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F5074"/>
    <w:multiLevelType w:val="hybridMultilevel"/>
    <w:tmpl w:val="B7223AE8"/>
    <w:lvl w:ilvl="0" w:tplc="FA1A7C9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8255D3"/>
    <w:multiLevelType w:val="hybridMultilevel"/>
    <w:tmpl w:val="44886186"/>
    <w:lvl w:ilvl="0" w:tplc="EA7E7274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B14F5"/>
    <w:multiLevelType w:val="hybridMultilevel"/>
    <w:tmpl w:val="457C2AE0"/>
    <w:lvl w:ilvl="0" w:tplc="5B4263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11547"/>
    <w:multiLevelType w:val="hybridMultilevel"/>
    <w:tmpl w:val="94EA6924"/>
    <w:lvl w:ilvl="0" w:tplc="8BF223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38C732E"/>
    <w:multiLevelType w:val="hybridMultilevel"/>
    <w:tmpl w:val="09DECE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F52F1"/>
    <w:multiLevelType w:val="hybridMultilevel"/>
    <w:tmpl w:val="63D8B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3F9F7C17-0A52-4A9F-AB50-33B863C9B10B}"/>
    <w:docVar w:name="dgnword-eventsink" w:val="450563216"/>
  </w:docVars>
  <w:rsids>
    <w:rsidRoot w:val="00237437"/>
    <w:rsid w:val="00014C67"/>
    <w:rsid w:val="00051EF4"/>
    <w:rsid w:val="00074DCF"/>
    <w:rsid w:val="000A6404"/>
    <w:rsid w:val="000C4C29"/>
    <w:rsid w:val="000D6CB8"/>
    <w:rsid w:val="000F1053"/>
    <w:rsid w:val="000F64CD"/>
    <w:rsid w:val="00121B99"/>
    <w:rsid w:val="001316EE"/>
    <w:rsid w:val="001441A9"/>
    <w:rsid w:val="0016554F"/>
    <w:rsid w:val="001768AD"/>
    <w:rsid w:val="00184C56"/>
    <w:rsid w:val="001970CA"/>
    <w:rsid w:val="001A3063"/>
    <w:rsid w:val="001B169E"/>
    <w:rsid w:val="001B3A1E"/>
    <w:rsid w:val="001D09C5"/>
    <w:rsid w:val="001F5CBD"/>
    <w:rsid w:val="001F7FE8"/>
    <w:rsid w:val="00237437"/>
    <w:rsid w:val="002374FC"/>
    <w:rsid w:val="002404DA"/>
    <w:rsid w:val="00243678"/>
    <w:rsid w:val="0029697D"/>
    <w:rsid w:val="002A0FAC"/>
    <w:rsid w:val="002B5AD0"/>
    <w:rsid w:val="002C2BE3"/>
    <w:rsid w:val="002C4A02"/>
    <w:rsid w:val="002F1DE3"/>
    <w:rsid w:val="002F2CF0"/>
    <w:rsid w:val="00336563"/>
    <w:rsid w:val="003458C3"/>
    <w:rsid w:val="00361CC5"/>
    <w:rsid w:val="003805EC"/>
    <w:rsid w:val="003A734B"/>
    <w:rsid w:val="003B63F7"/>
    <w:rsid w:val="003E31B6"/>
    <w:rsid w:val="00431E56"/>
    <w:rsid w:val="0045288C"/>
    <w:rsid w:val="00465F43"/>
    <w:rsid w:val="00483C7E"/>
    <w:rsid w:val="00493563"/>
    <w:rsid w:val="004A0738"/>
    <w:rsid w:val="00531FAF"/>
    <w:rsid w:val="00532D28"/>
    <w:rsid w:val="00535C13"/>
    <w:rsid w:val="0056090A"/>
    <w:rsid w:val="00567E23"/>
    <w:rsid w:val="00573151"/>
    <w:rsid w:val="00574BB0"/>
    <w:rsid w:val="0059080C"/>
    <w:rsid w:val="005F6005"/>
    <w:rsid w:val="00620B48"/>
    <w:rsid w:val="0063194B"/>
    <w:rsid w:val="00635AD3"/>
    <w:rsid w:val="00686050"/>
    <w:rsid w:val="00716EFA"/>
    <w:rsid w:val="00723F77"/>
    <w:rsid w:val="0074745A"/>
    <w:rsid w:val="007514B4"/>
    <w:rsid w:val="00763B6C"/>
    <w:rsid w:val="00772091"/>
    <w:rsid w:val="007C0916"/>
    <w:rsid w:val="007E1464"/>
    <w:rsid w:val="007E7796"/>
    <w:rsid w:val="007F0786"/>
    <w:rsid w:val="00827D80"/>
    <w:rsid w:val="00845DCC"/>
    <w:rsid w:val="00856C91"/>
    <w:rsid w:val="008A3BAE"/>
    <w:rsid w:val="008A7FAA"/>
    <w:rsid w:val="008D1B30"/>
    <w:rsid w:val="008D7361"/>
    <w:rsid w:val="008F4CAB"/>
    <w:rsid w:val="008F798C"/>
    <w:rsid w:val="009347B2"/>
    <w:rsid w:val="009502B0"/>
    <w:rsid w:val="00951387"/>
    <w:rsid w:val="00951AD0"/>
    <w:rsid w:val="00981E04"/>
    <w:rsid w:val="009D1C4B"/>
    <w:rsid w:val="00A025CB"/>
    <w:rsid w:val="00A13EB6"/>
    <w:rsid w:val="00A24F97"/>
    <w:rsid w:val="00A27C31"/>
    <w:rsid w:val="00A50176"/>
    <w:rsid w:val="00A64ADA"/>
    <w:rsid w:val="00A92E3D"/>
    <w:rsid w:val="00AB2995"/>
    <w:rsid w:val="00AC65CE"/>
    <w:rsid w:val="00AE7DDF"/>
    <w:rsid w:val="00AF3EA5"/>
    <w:rsid w:val="00B02C36"/>
    <w:rsid w:val="00B34B9E"/>
    <w:rsid w:val="00B73142"/>
    <w:rsid w:val="00B86A5D"/>
    <w:rsid w:val="00BB3841"/>
    <w:rsid w:val="00BD2C5E"/>
    <w:rsid w:val="00C01ADE"/>
    <w:rsid w:val="00C048EC"/>
    <w:rsid w:val="00C42094"/>
    <w:rsid w:val="00C65358"/>
    <w:rsid w:val="00CB44D6"/>
    <w:rsid w:val="00CC5829"/>
    <w:rsid w:val="00CD289B"/>
    <w:rsid w:val="00CE7C5B"/>
    <w:rsid w:val="00D12E98"/>
    <w:rsid w:val="00D37018"/>
    <w:rsid w:val="00D53299"/>
    <w:rsid w:val="00D607CB"/>
    <w:rsid w:val="00DA0944"/>
    <w:rsid w:val="00DD2244"/>
    <w:rsid w:val="00DE7639"/>
    <w:rsid w:val="00E03290"/>
    <w:rsid w:val="00E04E9E"/>
    <w:rsid w:val="00E06476"/>
    <w:rsid w:val="00E10458"/>
    <w:rsid w:val="00E17052"/>
    <w:rsid w:val="00E31669"/>
    <w:rsid w:val="00EC224D"/>
    <w:rsid w:val="00ED1B82"/>
    <w:rsid w:val="00ED760B"/>
    <w:rsid w:val="00F178DE"/>
    <w:rsid w:val="00F277B4"/>
    <w:rsid w:val="00F42739"/>
    <w:rsid w:val="00F43C47"/>
    <w:rsid w:val="00F5129B"/>
    <w:rsid w:val="00F52C43"/>
    <w:rsid w:val="00F823CD"/>
    <w:rsid w:val="00F906F3"/>
    <w:rsid w:val="00F9756F"/>
    <w:rsid w:val="00FC47FD"/>
    <w:rsid w:val="00FC5EF2"/>
    <w:rsid w:val="00FC6DDC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5361"/>
    <o:shapelayout v:ext="edit">
      <o:idmap v:ext="edit" data="1"/>
    </o:shapelayout>
  </w:shapeDefaults>
  <w:decimalSymbol w:val="."/>
  <w:listSeparator w:val=","/>
  <w14:docId w14:val="7B8C01C5"/>
  <w15:chartTrackingRefBased/>
  <w15:docId w15:val="{38C34BC5-A6C7-4CD3-8116-AF1B34D6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374FC"/>
    <w:pPr>
      <w:keepNext/>
      <w:spacing w:line="240" w:lineRule="exact"/>
      <w:jc w:val="center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link w:val="BodyText3Char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szCs w:val="20"/>
    </w:rPr>
  </w:style>
  <w:style w:type="paragraph" w:styleId="BlockText">
    <w:name w:val="Block Text"/>
    <w:basedOn w:val="Normal"/>
    <w:pPr>
      <w:autoSpaceDE w:val="0"/>
      <w:autoSpaceDN w:val="0"/>
      <w:ind w:left="360" w:right="360"/>
      <w:jc w:val="both"/>
    </w:pPr>
    <w:rPr>
      <w:rFonts w:ascii="Arial" w:hAnsi="Arial" w:cs="Arial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treeitem1">
    <w:name w:val="treeitem1"/>
    <w:rPr>
      <w:rFonts w:ascii="Verdana" w:hAnsi="Verdana" w:hint="default"/>
      <w:sz w:val="16"/>
      <w:szCs w:val="16"/>
    </w:rPr>
  </w:style>
  <w:style w:type="character" w:customStyle="1" w:styleId="treeitemselected1">
    <w:name w:val="treeitemselected1"/>
    <w:rPr>
      <w:rFonts w:ascii="Verdana" w:hAnsi="Verdana" w:hint="default"/>
      <w:b/>
      <w:bCs/>
      <w:sz w:val="16"/>
      <w:szCs w:val="16"/>
    </w:rPr>
  </w:style>
  <w:style w:type="character" w:styleId="FollowedHyperlink">
    <w:name w:val="FollowedHyperlink"/>
    <w:rsid w:val="00DD2244"/>
    <w:rPr>
      <w:color w:val="800080"/>
      <w:u w:val="single"/>
    </w:rPr>
  </w:style>
  <w:style w:type="paragraph" w:styleId="BodyText2">
    <w:name w:val="Body Text 2"/>
    <w:basedOn w:val="Normal"/>
    <w:link w:val="BodyText2Char"/>
    <w:rsid w:val="002374FC"/>
    <w:pPr>
      <w:spacing w:after="120" w:line="480" w:lineRule="auto"/>
    </w:pPr>
  </w:style>
  <w:style w:type="character" w:customStyle="1" w:styleId="BodyText2Char">
    <w:name w:val="Body Text 2 Char"/>
    <w:link w:val="BodyText2"/>
    <w:rsid w:val="002374FC"/>
    <w:rPr>
      <w:sz w:val="24"/>
      <w:szCs w:val="24"/>
    </w:rPr>
  </w:style>
  <w:style w:type="character" w:customStyle="1" w:styleId="Heading2Char">
    <w:name w:val="Heading 2 Char"/>
    <w:link w:val="Heading2"/>
    <w:rsid w:val="002374FC"/>
    <w:rPr>
      <w:b/>
      <w:sz w:val="28"/>
    </w:rPr>
  </w:style>
  <w:style w:type="character" w:customStyle="1" w:styleId="BodyText3Char">
    <w:name w:val="Body Text 3 Char"/>
    <w:link w:val="BodyText3"/>
    <w:rsid w:val="0056090A"/>
    <w:rPr>
      <w:sz w:val="24"/>
    </w:rPr>
  </w:style>
  <w:style w:type="paragraph" w:styleId="ListParagraph">
    <w:name w:val="List Paragraph"/>
    <w:basedOn w:val="Normal"/>
    <w:uiPriority w:val="34"/>
    <w:qFormat/>
    <w:rsid w:val="00951A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richardsont@dir.ca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wcrules@dir.ca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5914FC24A4AD4DA1077CA3EC531160" ma:contentTypeVersion="7" ma:contentTypeDescription="Create a new document." ma:contentTypeScope="" ma:versionID="3a6bd36374da8a24d0ee16386014ddf5">
  <xsd:schema xmlns:xsd="http://www.w3.org/2001/XMLSchema" xmlns:xs="http://www.w3.org/2001/XMLSchema" xmlns:p="http://schemas.microsoft.com/office/2006/metadata/properties" xmlns:ns3="0d47a867-ae85-4f49-9693-a9c2c55e8dca" targetNamespace="http://schemas.microsoft.com/office/2006/metadata/properties" ma:root="true" ma:fieldsID="66afa470caa5f06ea8782a2f869473a5" ns3:_="">
    <xsd:import namespace="0d47a867-ae85-4f49-9693-a9c2c55e8d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7a867-ae85-4f49-9693-a9c2c55e8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AAC62-FF9E-4404-A683-115B62D43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9DDEE2-D26F-4DBD-8FE3-F4D2F7756F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55630A-9622-4B3D-A0A8-3F493F9A522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d47a867-ae85-4f49-9693-a9c2c55e8dca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9C65A39-5F8F-42B1-A00F-56D3A5A05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DIR</Company>
  <LinksUpToDate>false</LinksUpToDate>
  <CharactersWithSpaces>2665</CharactersWithSpaces>
  <SharedDoc>false</SharedDoc>
  <HLinks>
    <vt:vector size="42" baseType="variant">
      <vt:variant>
        <vt:i4>2424943</vt:i4>
      </vt:variant>
      <vt:variant>
        <vt:i4>18</vt:i4>
      </vt:variant>
      <vt:variant>
        <vt:i4>0</vt:i4>
      </vt:variant>
      <vt:variant>
        <vt:i4>5</vt:i4>
      </vt:variant>
      <vt:variant>
        <vt:lpwstr>http://www.oal.ca.gov/</vt:lpwstr>
      </vt:variant>
      <vt:variant>
        <vt:lpwstr/>
      </vt:variant>
      <vt:variant>
        <vt:i4>3145831</vt:i4>
      </vt:variant>
      <vt:variant>
        <vt:i4>15</vt:i4>
      </vt:variant>
      <vt:variant>
        <vt:i4>0</vt:i4>
      </vt:variant>
      <vt:variant>
        <vt:i4>5</vt:i4>
      </vt:variant>
      <vt:variant>
        <vt:lpwstr>http://www.dir.ca.gov/</vt:lpwstr>
      </vt:variant>
      <vt:variant>
        <vt:lpwstr/>
      </vt:variant>
      <vt:variant>
        <vt:i4>3145805</vt:i4>
      </vt:variant>
      <vt:variant>
        <vt:i4>12</vt:i4>
      </vt:variant>
      <vt:variant>
        <vt:i4>0</vt:i4>
      </vt:variant>
      <vt:variant>
        <vt:i4>5</vt:i4>
      </vt:variant>
      <vt:variant>
        <vt:lpwstr>mailto:mgray@dir.ca.gov</vt:lpwstr>
      </vt:variant>
      <vt:variant>
        <vt:lpwstr/>
      </vt:variant>
      <vt:variant>
        <vt:i4>1572899</vt:i4>
      </vt:variant>
      <vt:variant>
        <vt:i4>9</vt:i4>
      </vt:variant>
      <vt:variant>
        <vt:i4>0</vt:i4>
      </vt:variant>
      <vt:variant>
        <vt:i4>5</vt:i4>
      </vt:variant>
      <vt:variant>
        <vt:lpwstr>\\Oak02san\dwcrules\DWCRules\QME substantive regs\2007 Rulemaking\Documents to OAL - 11.19.07\Corrected Copy for OAL\www.dir.ca.gov</vt:lpwstr>
      </vt:variant>
      <vt:variant>
        <vt:lpwstr/>
      </vt:variant>
      <vt:variant>
        <vt:i4>1376369</vt:i4>
      </vt:variant>
      <vt:variant>
        <vt:i4>6</vt:i4>
      </vt:variant>
      <vt:variant>
        <vt:i4>0</vt:i4>
      </vt:variant>
      <vt:variant>
        <vt:i4>5</vt:i4>
      </vt:variant>
      <vt:variant>
        <vt:lpwstr>mailto:nrichardsont@dir.ca.gov</vt:lpwstr>
      </vt:variant>
      <vt:variant>
        <vt:lpwstr/>
      </vt:variant>
      <vt:variant>
        <vt:i4>131172</vt:i4>
      </vt:variant>
      <vt:variant>
        <vt:i4>3</vt:i4>
      </vt:variant>
      <vt:variant>
        <vt:i4>0</vt:i4>
      </vt:variant>
      <vt:variant>
        <vt:i4>5</vt:i4>
      </vt:variant>
      <vt:variant>
        <vt:lpwstr>mailto:dwcrules@dir.ca.gov</vt:lpwstr>
      </vt:variant>
      <vt:variant>
        <vt:lpwstr/>
      </vt:variant>
      <vt:variant>
        <vt:i4>6225949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http://www.dir.ca.gov/dwc/DWCrulemaking.html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</dc:title>
  <dc:subject/>
  <dc:creator>Administrator</dc:creator>
  <cp:keywords/>
  <dc:description/>
  <cp:lastModifiedBy>Gray, Maureen@DIR</cp:lastModifiedBy>
  <cp:revision>2</cp:revision>
  <cp:lastPrinted>2022-09-20T22:55:00Z</cp:lastPrinted>
  <dcterms:created xsi:type="dcterms:W3CDTF">2022-11-21T21:05:00Z</dcterms:created>
  <dcterms:modified xsi:type="dcterms:W3CDTF">2022-11-21T21:05:00Z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0x010100F55914FC24A4AD4DA1077CA3EC531160</vt:lpwstr>
  </property>
</Properties>
</file>