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C246" w14:textId="31ED3DA0" w:rsidR="008F525E" w:rsidRDefault="00F16543">
      <w:pPr>
        <w:pStyle w:val="Title"/>
      </w:pPr>
      <w:bookmarkStart w:id="0" w:name="Application_format_"/>
      <w:bookmarkEnd w:id="0"/>
      <w:r>
        <w:t>Application</w:t>
      </w:r>
      <w:r>
        <w:rPr>
          <w:spacing w:val="-6"/>
        </w:rPr>
        <w:t xml:space="preserve"> </w:t>
      </w:r>
      <w:r w:rsidR="00CB30BD">
        <w:rPr>
          <w:spacing w:val="-2"/>
        </w:rPr>
        <w:t>F</w:t>
      </w:r>
      <w:r>
        <w:rPr>
          <w:spacing w:val="-2"/>
        </w:rPr>
        <w:t>ormat</w:t>
      </w:r>
    </w:p>
    <w:p w14:paraId="6045B22C" w14:textId="77777777" w:rsidR="008F525E" w:rsidRDefault="00F16543">
      <w:pPr>
        <w:pStyle w:val="BodyText"/>
        <w:spacing w:before="270"/>
        <w:ind w:left="108"/>
      </w:pP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rPr>
          <w:spacing w:val="-2"/>
        </w:rPr>
        <w:t>below.</w:t>
      </w:r>
    </w:p>
    <w:p w14:paraId="6CD12B68" w14:textId="77777777" w:rsidR="008F525E" w:rsidRDefault="008F525E">
      <w:pPr>
        <w:pStyle w:val="BodyText"/>
        <w:ind w:left="0"/>
      </w:pPr>
    </w:p>
    <w:p w14:paraId="2F7B246D" w14:textId="77777777" w:rsidR="008F525E" w:rsidRDefault="00F16543">
      <w:pPr>
        <w:pStyle w:val="BodyText"/>
        <w:ind w:left="108" w:right="214"/>
      </w:pPr>
      <w:r>
        <w:t>Use the following numbering system below to help speed up the review of your application. Where existing</w:t>
      </w:r>
      <w:r>
        <w:rPr>
          <w:spacing w:val="-6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programs, 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them rather than writing new material for this application.</w:t>
      </w:r>
    </w:p>
    <w:p w14:paraId="223135F4" w14:textId="77777777" w:rsidR="008F525E" w:rsidRDefault="008F525E">
      <w:pPr>
        <w:pStyle w:val="BodyText"/>
        <w:spacing w:before="7"/>
        <w:ind w:left="0"/>
      </w:pPr>
    </w:p>
    <w:p w14:paraId="54EF88A3" w14:textId="79E6889B" w:rsidR="008F525E" w:rsidRDefault="00F16543">
      <w:pPr>
        <w:pStyle w:val="ListParagraph"/>
        <w:numPr>
          <w:ilvl w:val="0"/>
          <w:numId w:val="2"/>
        </w:numPr>
        <w:tabs>
          <w:tab w:val="left" w:pos="1009"/>
        </w:tabs>
        <w:jc w:val="left"/>
        <w:rPr>
          <w:b/>
          <w:sz w:val="32"/>
        </w:rPr>
      </w:pPr>
      <w:bookmarkStart w:id="1" w:name="I._General_information_"/>
      <w:bookmarkEnd w:id="1"/>
      <w:r>
        <w:rPr>
          <w:b/>
          <w:sz w:val="32"/>
        </w:rPr>
        <w:t>General</w:t>
      </w:r>
      <w:r>
        <w:rPr>
          <w:b/>
          <w:spacing w:val="-12"/>
          <w:sz w:val="32"/>
        </w:rPr>
        <w:t xml:space="preserve"> </w:t>
      </w:r>
      <w:r w:rsidR="00B61B35">
        <w:rPr>
          <w:b/>
          <w:spacing w:val="-12"/>
          <w:sz w:val="32"/>
        </w:rPr>
        <w:t>I</w:t>
      </w:r>
      <w:r>
        <w:rPr>
          <w:b/>
          <w:spacing w:val="-2"/>
          <w:sz w:val="32"/>
        </w:rPr>
        <w:t>nformation</w:t>
      </w:r>
    </w:p>
    <w:p w14:paraId="0459BB7F" w14:textId="77777777" w:rsidR="008F525E" w:rsidRPr="00805B75" w:rsidRDefault="00F16543">
      <w:pPr>
        <w:pStyle w:val="Heading2"/>
        <w:numPr>
          <w:ilvl w:val="1"/>
          <w:numId w:val="2"/>
        </w:numPr>
        <w:tabs>
          <w:tab w:val="left" w:pos="1009"/>
        </w:tabs>
        <w:spacing w:before="273"/>
      </w:pPr>
      <w:bookmarkStart w:id="2" w:name="A._Names_and_addresses_"/>
      <w:bookmarkEnd w:id="2"/>
      <w:r w:rsidRPr="00805B75">
        <w:t>Names</w:t>
      </w:r>
      <w:r w:rsidRPr="00805B75">
        <w:rPr>
          <w:spacing w:val="-4"/>
        </w:rPr>
        <w:t xml:space="preserve"> </w:t>
      </w:r>
      <w:r w:rsidRPr="00805B75">
        <w:t>and</w:t>
      </w:r>
      <w:r w:rsidRPr="00805B75">
        <w:rPr>
          <w:spacing w:val="-2"/>
        </w:rPr>
        <w:t xml:space="preserve"> addresses</w:t>
      </w:r>
    </w:p>
    <w:p w14:paraId="017AA84B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</w:tabs>
        <w:spacing w:before="273"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1.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CORPORATE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NAME,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NAME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(if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different from</w:t>
      </w:r>
      <w:r w:rsidRPr="00805B75">
        <w:rPr>
          <w:spacing w:val="-2"/>
          <w:sz w:val="24"/>
          <w:szCs w:val="24"/>
        </w:rPr>
        <w:t xml:space="preserve"> above),</w:t>
      </w:r>
    </w:p>
    <w:p w14:paraId="5996FEB7" w14:textId="77777777" w:rsidR="008F525E" w:rsidRPr="00805B75" w:rsidRDefault="00F16543">
      <w:pPr>
        <w:pStyle w:val="BodyText"/>
        <w:spacing w:line="260" w:lineRule="exact"/>
        <w:ind w:left="1160"/>
      </w:pPr>
      <w:r w:rsidRPr="00805B75">
        <w:t>CORPORATE</w:t>
      </w:r>
      <w:r w:rsidRPr="00805B75">
        <w:rPr>
          <w:spacing w:val="-6"/>
        </w:rPr>
        <w:t xml:space="preserve"> </w:t>
      </w:r>
      <w:r w:rsidRPr="00805B75">
        <w:t>HOME</w:t>
      </w:r>
      <w:r w:rsidRPr="00805B75">
        <w:rPr>
          <w:spacing w:val="-2"/>
        </w:rPr>
        <w:t xml:space="preserve"> </w:t>
      </w:r>
      <w:r w:rsidRPr="00805B75">
        <w:t>ADDRESS,</w:t>
      </w:r>
      <w:r w:rsidRPr="00805B75">
        <w:rPr>
          <w:spacing w:val="-2"/>
        </w:rPr>
        <w:t xml:space="preserve"> </w:t>
      </w:r>
      <w:r w:rsidRPr="00805B75">
        <w:t>SITE</w:t>
      </w:r>
      <w:r w:rsidRPr="00805B75">
        <w:rPr>
          <w:spacing w:val="-2"/>
        </w:rPr>
        <w:t xml:space="preserve"> </w:t>
      </w:r>
      <w:r w:rsidRPr="00805B75">
        <w:t>ADDRESS</w:t>
      </w:r>
      <w:r w:rsidRPr="00805B75">
        <w:rPr>
          <w:spacing w:val="-2"/>
        </w:rPr>
        <w:t xml:space="preserve"> </w:t>
      </w:r>
      <w:r w:rsidRPr="00805B75">
        <w:t>(ES)</w:t>
      </w:r>
      <w:r w:rsidRPr="00805B75">
        <w:rPr>
          <w:spacing w:val="-2"/>
        </w:rPr>
        <w:t xml:space="preserve"> </w:t>
      </w:r>
      <w:r w:rsidRPr="00805B75">
        <w:t>(if</w:t>
      </w:r>
      <w:r w:rsidRPr="00805B75">
        <w:rPr>
          <w:spacing w:val="-2"/>
        </w:rPr>
        <w:t xml:space="preserve"> </w:t>
      </w:r>
      <w:r w:rsidRPr="00805B75">
        <w:t>different</w:t>
      </w:r>
      <w:r w:rsidRPr="00805B75">
        <w:rPr>
          <w:spacing w:val="-2"/>
        </w:rPr>
        <w:t xml:space="preserve"> </w:t>
      </w:r>
      <w:r w:rsidRPr="00805B75">
        <w:t>from</w:t>
      </w:r>
      <w:r w:rsidRPr="00805B75">
        <w:rPr>
          <w:spacing w:val="-2"/>
        </w:rPr>
        <w:t xml:space="preserve"> </w:t>
      </w:r>
      <w:r w:rsidRPr="00805B75">
        <w:t>home</w:t>
      </w:r>
      <w:r w:rsidRPr="00805B75">
        <w:rPr>
          <w:spacing w:val="1"/>
        </w:rPr>
        <w:t xml:space="preserve"> </w:t>
      </w:r>
      <w:r w:rsidRPr="00805B75">
        <w:rPr>
          <w:spacing w:val="-2"/>
        </w:rPr>
        <w:t>address).</w:t>
      </w:r>
    </w:p>
    <w:p w14:paraId="10B6988A" w14:textId="1BDE892A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  <w:tab w:val="left" w:pos="1160"/>
          <w:tab w:val="left" w:pos="4700"/>
        </w:tabs>
        <w:spacing w:before="41" w:line="213" w:lineRule="auto"/>
        <w:ind w:right="2508" w:hanging="1052"/>
        <w:rPr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SITE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Cal/VPP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REPRESENTATIVE,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TITLE,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ADDRESS(ES),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PHONE </w:t>
      </w:r>
      <w:r w:rsidRPr="00805B75">
        <w:rPr>
          <w:spacing w:val="-2"/>
          <w:sz w:val="24"/>
          <w:szCs w:val="24"/>
        </w:rPr>
        <w:t>NUMBER(S),</w:t>
      </w:r>
      <w:r w:rsidR="000D7C8B"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EMAIL ADDRESS:</w:t>
      </w:r>
    </w:p>
    <w:p w14:paraId="48068DD8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</w:tabs>
        <w:spacing w:before="6"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CALIFORNIA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VPP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MENTOR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SITES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YOU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HAVE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BEEN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ASSIGNED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2"/>
          <w:sz w:val="24"/>
          <w:szCs w:val="24"/>
        </w:rPr>
        <w:t xml:space="preserve"> </w:t>
      </w:r>
      <w:r w:rsidRPr="00805B75">
        <w:rPr>
          <w:sz w:val="24"/>
          <w:szCs w:val="24"/>
        </w:rPr>
        <w:t>WORKED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4"/>
          <w:sz w:val="24"/>
          <w:szCs w:val="24"/>
        </w:rPr>
        <w:t>WITH</w:t>
      </w:r>
    </w:p>
    <w:p w14:paraId="3E7C7BA6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COLLECTIVE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BARGAINING</w:t>
      </w:r>
    </w:p>
    <w:p w14:paraId="17D1B010" w14:textId="2702A69C" w:rsidR="00B33FFC" w:rsidRPr="00805B75" w:rsidRDefault="00F16543" w:rsidP="00B33FFC">
      <w:pPr>
        <w:pStyle w:val="Heading2"/>
        <w:numPr>
          <w:ilvl w:val="1"/>
          <w:numId w:val="2"/>
        </w:numPr>
        <w:tabs>
          <w:tab w:val="left" w:pos="1049"/>
        </w:tabs>
        <w:spacing w:before="246"/>
        <w:ind w:left="288" w:firstLine="0"/>
      </w:pPr>
      <w:bookmarkStart w:id="3" w:name="B._Other_site_information_(required_for_"/>
      <w:bookmarkEnd w:id="3"/>
      <w:r w:rsidRPr="00805B75">
        <w:t>Other</w:t>
      </w:r>
      <w:r w:rsidRPr="00805B75">
        <w:rPr>
          <w:spacing w:val="-5"/>
        </w:rPr>
        <w:t xml:space="preserve"> </w:t>
      </w:r>
      <w:r w:rsidRPr="00805B75">
        <w:t>site</w:t>
      </w:r>
      <w:r w:rsidRPr="00805B75">
        <w:rPr>
          <w:spacing w:val="-3"/>
        </w:rPr>
        <w:t xml:space="preserve"> </w:t>
      </w:r>
      <w:r w:rsidRPr="00805B75">
        <w:t>information</w:t>
      </w:r>
      <w:r w:rsidRPr="00805B75">
        <w:rPr>
          <w:spacing w:val="-2"/>
        </w:rPr>
        <w:t xml:space="preserve"> </w:t>
      </w:r>
      <w:r w:rsidRPr="00805B75">
        <w:t>(required</w:t>
      </w:r>
      <w:r w:rsidRPr="00805B75">
        <w:rPr>
          <w:spacing w:val="-2"/>
        </w:rPr>
        <w:t xml:space="preserve"> </w:t>
      </w:r>
      <w:r w:rsidRPr="00805B75">
        <w:t>for</w:t>
      </w:r>
      <w:r w:rsidRPr="00805B75">
        <w:rPr>
          <w:spacing w:val="-3"/>
        </w:rPr>
        <w:t xml:space="preserve"> </w:t>
      </w:r>
      <w:r w:rsidRPr="00805B75">
        <w:t>each</w:t>
      </w:r>
      <w:r w:rsidRPr="00805B75">
        <w:rPr>
          <w:spacing w:val="-1"/>
        </w:rPr>
        <w:t xml:space="preserve"> </w:t>
      </w:r>
      <w:r w:rsidRPr="00805B75">
        <w:rPr>
          <w:spacing w:val="-2"/>
        </w:rPr>
        <w:t>site):</w:t>
      </w:r>
      <w:r w:rsidR="00B33FFC" w:rsidRPr="00805B75">
        <w:rPr>
          <w:spacing w:val="-2"/>
        </w:rPr>
        <w:br/>
      </w:r>
    </w:p>
    <w:p w14:paraId="28376E01" w14:textId="17A1D1F0" w:rsidR="00D061DE" w:rsidRPr="00805B75" w:rsidRDefault="00D061DE" w:rsidP="00D061DE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pacing w:val="-2"/>
          <w:sz w:val="24"/>
          <w:szCs w:val="24"/>
        </w:rPr>
      </w:pPr>
      <w:r w:rsidRPr="00805B75">
        <w:rPr>
          <w:sz w:val="24"/>
          <w:szCs w:val="24"/>
        </w:rPr>
        <w:t>1</w:t>
      </w:r>
      <w:r w:rsidR="00296086" w:rsidRPr="00805B75">
        <w:rPr>
          <w:sz w:val="24"/>
          <w:szCs w:val="24"/>
        </w:rPr>
        <w:t>.</w:t>
      </w:r>
      <w:r w:rsidR="00296086"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NUMBER OF EMPLOYEES.</w:t>
      </w:r>
    </w:p>
    <w:p w14:paraId="7633B194" w14:textId="6401795B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2. NUMBER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CONTRACT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WORKERS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(used</w:t>
      </w:r>
      <w:r w:rsidRPr="00805B75">
        <w:rPr>
          <w:spacing w:val="-2"/>
          <w:sz w:val="24"/>
          <w:szCs w:val="24"/>
        </w:rPr>
        <w:t xml:space="preserve"> routinely).</w:t>
      </w:r>
    </w:p>
    <w:p w14:paraId="727CD79A" w14:textId="77777777" w:rsidR="0003061C" w:rsidRPr="00805B75" w:rsidRDefault="003F7DC3" w:rsidP="008353B9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3. TYPE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WORK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PERFORMED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AND/OR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PRODUCTS</w:t>
      </w:r>
      <w:r w:rsidRPr="00805B75">
        <w:rPr>
          <w:spacing w:val="-2"/>
          <w:sz w:val="24"/>
          <w:szCs w:val="24"/>
        </w:rPr>
        <w:t xml:space="preserve"> PRODUCED.</w:t>
      </w:r>
    </w:p>
    <w:p w14:paraId="512BADA3" w14:textId="269B6684" w:rsidR="008353B9" w:rsidRPr="00805B75" w:rsidRDefault="00961FD4" w:rsidP="0003061C">
      <w:pPr>
        <w:pStyle w:val="ListParagraph"/>
        <w:tabs>
          <w:tab w:val="left" w:pos="919"/>
        </w:tabs>
        <w:spacing w:line="428" w:lineRule="exact"/>
        <w:ind w:left="919" w:firstLine="0"/>
        <w:rPr>
          <w:sz w:val="24"/>
          <w:szCs w:val="24"/>
        </w:rPr>
      </w:pPr>
      <w:r w:rsidRPr="00805B75">
        <w:rPr>
          <w:spacing w:val="-2"/>
          <w:sz w:val="24"/>
          <w:szCs w:val="24"/>
        </w:rPr>
        <w:t xml:space="preserve">    </w:t>
      </w:r>
      <w:r w:rsidR="008353B9" w:rsidRPr="00805B75">
        <w:rPr>
          <w:sz w:val="24"/>
          <w:szCs w:val="24"/>
        </w:rPr>
        <w:t>Attach a process flow diagram depicting primary operation</w:t>
      </w:r>
    </w:p>
    <w:p w14:paraId="4CA7D694" w14:textId="016D15CD" w:rsidR="003F7DC3" w:rsidRPr="00F44B5B" w:rsidRDefault="003F7DC3" w:rsidP="00F44B5B">
      <w:pPr>
        <w:pStyle w:val="ListParagraph"/>
        <w:numPr>
          <w:ilvl w:val="2"/>
          <w:numId w:val="2"/>
        </w:numPr>
        <w:tabs>
          <w:tab w:val="left" w:pos="919"/>
          <w:tab w:val="left" w:pos="1160"/>
          <w:tab w:val="left" w:pos="4700"/>
        </w:tabs>
        <w:spacing w:before="41" w:line="213" w:lineRule="auto"/>
        <w:ind w:hanging="1052"/>
        <w:rPr>
          <w:sz w:val="24"/>
          <w:szCs w:val="24"/>
        </w:rPr>
      </w:pPr>
      <w:r w:rsidRPr="00F44B5B">
        <w:rPr>
          <w:sz w:val="24"/>
          <w:szCs w:val="24"/>
        </w:rPr>
        <w:t xml:space="preserve">4. </w:t>
      </w:r>
      <w:r w:rsidR="0003061C" w:rsidRPr="00F44B5B">
        <w:rPr>
          <w:sz w:val="24"/>
          <w:szCs w:val="24"/>
        </w:rPr>
        <w:t>LIST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ALL</w:t>
      </w:r>
      <w:r w:rsidR="0003061C" w:rsidRPr="00F44B5B">
        <w:rPr>
          <w:spacing w:val="-7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SAFETY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AND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HEALTH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AWARDS</w:t>
      </w:r>
      <w:r w:rsidR="0003061C" w:rsidRPr="00F44B5B">
        <w:rPr>
          <w:spacing w:val="-3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AND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CERTIFICATES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OF ACCOMPLISHMENTS YOUR SITE HAS OBTAINED.</w:t>
      </w:r>
    </w:p>
    <w:p w14:paraId="7840E906" w14:textId="0F9A065B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5. </w:t>
      </w:r>
      <w:r w:rsidR="0003061C" w:rsidRPr="00805B75">
        <w:rPr>
          <w:sz w:val="24"/>
          <w:szCs w:val="24"/>
        </w:rPr>
        <w:t>LIST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POTENTIAL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HAZARDS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ATTRIBUTED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TO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YOUR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TYPE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1"/>
          <w:sz w:val="24"/>
          <w:szCs w:val="24"/>
        </w:rPr>
        <w:t xml:space="preserve"> </w:t>
      </w:r>
      <w:r w:rsidR="0003061C" w:rsidRPr="00805B75">
        <w:rPr>
          <w:spacing w:val="-2"/>
          <w:sz w:val="24"/>
          <w:szCs w:val="24"/>
        </w:rPr>
        <w:t>INDUSTRY.</w:t>
      </w:r>
    </w:p>
    <w:p w14:paraId="32351808" w14:textId="54B6CF04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6. </w:t>
      </w:r>
      <w:r w:rsidR="0003061C" w:rsidRPr="00805B75">
        <w:rPr>
          <w:sz w:val="24"/>
          <w:szCs w:val="24"/>
        </w:rPr>
        <w:t>LIST</w:t>
      </w:r>
      <w:r w:rsidR="0003061C" w:rsidRPr="00805B75">
        <w:rPr>
          <w:spacing w:val="-6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6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APPLICABLE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CAL/OSHA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pacing w:val="-2"/>
          <w:sz w:val="24"/>
          <w:szCs w:val="24"/>
        </w:rPr>
        <w:t>PROGRAMS</w:t>
      </w:r>
    </w:p>
    <w:p w14:paraId="6126512E" w14:textId="77777777" w:rsidR="00264B5B" w:rsidRPr="00805B75" w:rsidRDefault="003F7DC3" w:rsidP="00264B5B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7. </w:t>
      </w:r>
      <w:r w:rsidR="0003061C" w:rsidRPr="00805B75">
        <w:rPr>
          <w:sz w:val="24"/>
          <w:szCs w:val="24"/>
        </w:rPr>
        <w:t>INDUSTRY</w:t>
      </w:r>
      <w:r w:rsidR="0003061C" w:rsidRPr="00805B75">
        <w:rPr>
          <w:spacing w:val="-8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SIC</w:t>
      </w:r>
      <w:r w:rsidR="0003061C" w:rsidRPr="00805B75">
        <w:rPr>
          <w:spacing w:val="-6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and/or</w:t>
      </w:r>
      <w:r w:rsidR="0003061C" w:rsidRPr="00805B75">
        <w:rPr>
          <w:spacing w:val="-7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NAICS</w:t>
      </w:r>
      <w:r w:rsidR="0003061C" w:rsidRPr="00805B75">
        <w:rPr>
          <w:spacing w:val="-7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CODE(S):</w:t>
      </w:r>
      <w:r w:rsidR="0003061C" w:rsidRPr="00805B75">
        <w:rPr>
          <w:spacing w:val="-7"/>
          <w:sz w:val="24"/>
          <w:szCs w:val="24"/>
        </w:rPr>
        <w:t xml:space="preserve"> </w:t>
      </w:r>
    </w:p>
    <w:p w14:paraId="1E024FA5" w14:textId="20662F29" w:rsidR="003F7DC3" w:rsidRPr="00805B75" w:rsidRDefault="00961FD4" w:rsidP="00961FD4">
      <w:pPr>
        <w:tabs>
          <w:tab w:val="left" w:pos="919"/>
        </w:tabs>
        <w:spacing w:line="428" w:lineRule="exact"/>
        <w:rPr>
          <w:sz w:val="24"/>
          <w:szCs w:val="24"/>
        </w:rPr>
      </w:pPr>
      <w:r w:rsidRPr="00805B75">
        <w:rPr>
          <w:sz w:val="24"/>
          <w:szCs w:val="24"/>
        </w:rPr>
        <w:tab/>
      </w:r>
      <w:r w:rsidR="002824B7" w:rsidRPr="00805B75">
        <w:rPr>
          <w:sz w:val="24"/>
          <w:szCs w:val="24"/>
        </w:rPr>
        <w:t xml:space="preserve">    </w:t>
      </w:r>
      <w:r w:rsidR="0003061C" w:rsidRPr="00805B75">
        <w:rPr>
          <w:sz w:val="24"/>
          <w:szCs w:val="24"/>
        </w:rPr>
        <w:t>Click</w:t>
      </w:r>
      <w:r w:rsidR="0003061C" w:rsidRPr="00805B75">
        <w:rPr>
          <w:spacing w:val="-7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 xml:space="preserve">Here </w:t>
      </w:r>
      <w:hyperlink r:id="rId5" w:history="1">
        <w:r w:rsidR="00264B5B" w:rsidRPr="00805B75">
          <w:rPr>
            <w:rStyle w:val="Hyperlink"/>
            <w:spacing w:val="-2"/>
            <w:sz w:val="24"/>
            <w:szCs w:val="24"/>
          </w:rPr>
          <w:t>http://www.census.gov/epcd/www/naics.html</w:t>
        </w:r>
      </w:hyperlink>
    </w:p>
    <w:p w14:paraId="436C7C9D" w14:textId="77777777" w:rsidR="0003061C" w:rsidRPr="00805B75" w:rsidRDefault="003F7DC3" w:rsidP="0003061C">
      <w:pPr>
        <w:pStyle w:val="ListParagraph"/>
        <w:numPr>
          <w:ilvl w:val="2"/>
          <w:numId w:val="2"/>
        </w:numPr>
        <w:tabs>
          <w:tab w:val="left" w:pos="1100"/>
        </w:tabs>
        <w:spacing w:before="6"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8. </w:t>
      </w:r>
      <w:r w:rsidR="0003061C" w:rsidRPr="00805B75">
        <w:rPr>
          <w:sz w:val="24"/>
          <w:szCs w:val="24"/>
        </w:rPr>
        <w:t>INDUSTRY</w:t>
      </w:r>
      <w:r w:rsidR="0003061C" w:rsidRPr="00805B75">
        <w:rPr>
          <w:spacing w:val="-5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RATES: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Click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Here</w:t>
      </w:r>
      <w:r w:rsidR="0003061C" w:rsidRPr="00805B75">
        <w:rPr>
          <w:spacing w:val="-4"/>
          <w:sz w:val="24"/>
          <w:szCs w:val="24"/>
        </w:rPr>
        <w:t xml:space="preserve"> </w:t>
      </w:r>
      <w:hyperlink r:id="rId6" w:history="1">
        <w:r w:rsidR="0003061C" w:rsidRPr="00805B75">
          <w:rPr>
            <w:rStyle w:val="Hyperlink"/>
            <w:spacing w:val="-2"/>
            <w:sz w:val="24"/>
            <w:szCs w:val="24"/>
          </w:rPr>
          <w:t>http://www.bls.gov/iif/</w:t>
        </w:r>
      </w:hyperlink>
      <w:r w:rsidR="0003061C" w:rsidRPr="00805B75">
        <w:rPr>
          <w:spacing w:val="-2"/>
          <w:sz w:val="24"/>
          <w:szCs w:val="24"/>
        </w:rPr>
        <w:t xml:space="preserve"> </w:t>
      </w:r>
    </w:p>
    <w:p w14:paraId="33FF95DA" w14:textId="596547AB" w:rsidR="003F7DC3" w:rsidRPr="00805B75" w:rsidRDefault="00961FD4" w:rsidP="00961FD4">
      <w:pPr>
        <w:pStyle w:val="ListParagraph"/>
        <w:tabs>
          <w:tab w:val="left" w:pos="1100"/>
        </w:tabs>
        <w:spacing w:before="6" w:line="428" w:lineRule="exact"/>
        <w:ind w:left="919" w:firstLine="0"/>
        <w:rPr>
          <w:sz w:val="24"/>
          <w:szCs w:val="24"/>
        </w:rPr>
      </w:pPr>
      <w:r w:rsidRPr="00805B75">
        <w:rPr>
          <w:sz w:val="24"/>
          <w:szCs w:val="24"/>
        </w:rPr>
        <w:tab/>
      </w:r>
      <w:r w:rsidR="0003061C" w:rsidRPr="00805B75">
        <w:rPr>
          <w:sz w:val="24"/>
          <w:szCs w:val="24"/>
        </w:rPr>
        <w:t>All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rates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shall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be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for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last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three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completed</w:t>
      </w:r>
      <w:r w:rsidR="0003061C" w:rsidRPr="00805B75">
        <w:rPr>
          <w:spacing w:val="-1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calendar</w:t>
      </w:r>
      <w:r w:rsidR="0003061C" w:rsidRPr="00805B75">
        <w:rPr>
          <w:spacing w:val="1"/>
          <w:sz w:val="24"/>
          <w:szCs w:val="24"/>
        </w:rPr>
        <w:t xml:space="preserve"> </w:t>
      </w:r>
      <w:proofErr w:type="gramStart"/>
      <w:r w:rsidR="0003061C" w:rsidRPr="00805B75">
        <w:rPr>
          <w:sz w:val="24"/>
          <w:szCs w:val="24"/>
        </w:rPr>
        <w:t>years</w:t>
      </w:r>
      <w:proofErr w:type="gramEnd"/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and</w:t>
      </w:r>
      <w:r w:rsidR="0003061C" w:rsidRPr="00805B75">
        <w:rPr>
          <w:spacing w:val="1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average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all three</w:t>
      </w:r>
      <w:r w:rsidR="0003061C" w:rsidRPr="00805B75">
        <w:rPr>
          <w:spacing w:val="1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years</w:t>
      </w:r>
      <w:r w:rsidR="0003061C" w:rsidRPr="00805B75">
        <w:rPr>
          <w:spacing w:val="-2"/>
          <w:sz w:val="24"/>
          <w:szCs w:val="24"/>
        </w:rPr>
        <w:t xml:space="preserve"> combined.</w:t>
      </w:r>
    </w:p>
    <w:p w14:paraId="539055C4" w14:textId="4945D64B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9. </w:t>
      </w:r>
      <w:r w:rsidR="00226650" w:rsidRPr="00805B75">
        <w:rPr>
          <w:sz w:val="24"/>
          <w:szCs w:val="24"/>
        </w:rPr>
        <w:t>YOUR</w:t>
      </w:r>
      <w:r w:rsidR="00226650" w:rsidRPr="00805B75">
        <w:rPr>
          <w:spacing w:val="-5"/>
          <w:sz w:val="24"/>
          <w:szCs w:val="24"/>
        </w:rPr>
        <w:t xml:space="preserve"> </w:t>
      </w:r>
      <w:r w:rsidR="00226650" w:rsidRPr="00805B75">
        <w:rPr>
          <w:sz w:val="24"/>
          <w:szCs w:val="24"/>
        </w:rPr>
        <w:t>SITE’S</w:t>
      </w:r>
      <w:r w:rsidR="00226650" w:rsidRPr="00805B75">
        <w:rPr>
          <w:spacing w:val="-3"/>
          <w:sz w:val="24"/>
          <w:szCs w:val="24"/>
        </w:rPr>
        <w:t xml:space="preserve"> </w:t>
      </w:r>
      <w:r w:rsidR="00226650" w:rsidRPr="00805B75">
        <w:rPr>
          <w:sz w:val="24"/>
          <w:szCs w:val="24"/>
        </w:rPr>
        <w:t>DART</w:t>
      </w:r>
      <w:r w:rsidR="00226650" w:rsidRPr="00805B75">
        <w:rPr>
          <w:spacing w:val="-2"/>
          <w:sz w:val="24"/>
          <w:szCs w:val="24"/>
        </w:rPr>
        <w:t xml:space="preserve"> </w:t>
      </w:r>
      <w:r w:rsidR="00226650" w:rsidRPr="00805B75">
        <w:rPr>
          <w:sz w:val="24"/>
          <w:szCs w:val="24"/>
        </w:rPr>
        <w:t>AND</w:t>
      </w:r>
      <w:r w:rsidR="00226650" w:rsidRPr="00805B75">
        <w:rPr>
          <w:spacing w:val="-3"/>
          <w:sz w:val="24"/>
          <w:szCs w:val="24"/>
        </w:rPr>
        <w:t xml:space="preserve"> </w:t>
      </w:r>
      <w:r w:rsidR="00226650" w:rsidRPr="00805B75">
        <w:rPr>
          <w:sz w:val="24"/>
          <w:szCs w:val="24"/>
        </w:rPr>
        <w:t>TCIR</w:t>
      </w:r>
      <w:r w:rsidR="00226650" w:rsidRPr="00805B75">
        <w:rPr>
          <w:spacing w:val="-2"/>
          <w:sz w:val="24"/>
          <w:szCs w:val="24"/>
        </w:rPr>
        <w:t xml:space="preserve"> RATES</w:t>
      </w:r>
    </w:p>
    <w:p w14:paraId="65F4D48B" w14:textId="77777777" w:rsidR="00226650" w:rsidRPr="00805B75" w:rsidRDefault="00226650" w:rsidP="00226650">
      <w:pPr>
        <w:pStyle w:val="BodyText"/>
        <w:spacing w:line="259" w:lineRule="exact"/>
      </w:pPr>
      <w:r w:rsidRPr="00805B75">
        <w:t>To</w:t>
      </w:r>
      <w:r w:rsidRPr="00805B75">
        <w:rPr>
          <w:spacing w:val="-1"/>
        </w:rPr>
        <w:t xml:space="preserve"> </w:t>
      </w:r>
      <w:r w:rsidRPr="00805B75">
        <w:t>apply</w:t>
      </w:r>
      <w:r w:rsidRPr="00805B75">
        <w:rPr>
          <w:spacing w:val="-4"/>
        </w:rPr>
        <w:t xml:space="preserve"> </w:t>
      </w:r>
      <w:r w:rsidRPr="00805B75">
        <w:t>for</w:t>
      </w:r>
      <w:r w:rsidRPr="00805B75">
        <w:rPr>
          <w:spacing w:val="-2"/>
        </w:rPr>
        <w:t xml:space="preserve"> </w:t>
      </w:r>
      <w:r w:rsidRPr="00805B75">
        <w:t>Cal/VPP status, the</w:t>
      </w:r>
      <w:r w:rsidRPr="00805B75">
        <w:rPr>
          <w:spacing w:val="-3"/>
        </w:rPr>
        <w:t xml:space="preserve"> </w:t>
      </w:r>
      <w:r w:rsidRPr="00805B75">
        <w:t>applicant company</w:t>
      </w:r>
      <w:r w:rsidRPr="00805B75">
        <w:rPr>
          <w:spacing w:val="-4"/>
        </w:rPr>
        <w:t xml:space="preserve"> </w:t>
      </w:r>
      <w:r w:rsidRPr="00805B75">
        <w:t>must</w:t>
      </w:r>
      <w:r w:rsidRPr="00805B75">
        <w:rPr>
          <w:spacing w:val="-1"/>
        </w:rPr>
        <w:t xml:space="preserve"> </w:t>
      </w:r>
      <w:r w:rsidRPr="00805B75">
        <w:t>have</w:t>
      </w:r>
      <w:r w:rsidRPr="00805B75">
        <w:rPr>
          <w:spacing w:val="1"/>
        </w:rPr>
        <w:t xml:space="preserve"> </w:t>
      </w:r>
      <w:r w:rsidRPr="00805B75">
        <w:t>reduced</w:t>
      </w:r>
      <w:r w:rsidRPr="00805B75">
        <w:rPr>
          <w:spacing w:val="-1"/>
        </w:rPr>
        <w:t xml:space="preserve"> </w:t>
      </w:r>
      <w:r w:rsidRPr="00805B75">
        <w:t>both the</w:t>
      </w:r>
      <w:r w:rsidRPr="00805B75">
        <w:rPr>
          <w:spacing w:val="-1"/>
        </w:rPr>
        <w:t xml:space="preserve"> </w:t>
      </w:r>
      <w:r w:rsidRPr="00805B75">
        <w:t>three-year</w:t>
      </w:r>
      <w:r w:rsidRPr="00805B75">
        <w:rPr>
          <w:spacing w:val="1"/>
        </w:rPr>
        <w:t xml:space="preserve"> </w:t>
      </w:r>
      <w:r w:rsidRPr="00805B75">
        <w:rPr>
          <w:spacing w:val="-4"/>
        </w:rPr>
        <w:t>TCIR</w:t>
      </w:r>
    </w:p>
    <w:p w14:paraId="7C8AC344" w14:textId="77777777" w:rsidR="00226650" w:rsidRPr="00805B75" w:rsidRDefault="00226650" w:rsidP="00226650">
      <w:pPr>
        <w:pStyle w:val="BodyText"/>
        <w:ind w:right="107"/>
      </w:pPr>
      <w:r w:rsidRPr="00805B75">
        <w:t>and the DART rates to below 90% of the three-year average rates for that industry. Please provide the injury data requested for the last three-year calendar years. Hours worked (including overtime)</w:t>
      </w:r>
      <w:r w:rsidRPr="00805B75">
        <w:rPr>
          <w:spacing w:val="-4"/>
        </w:rPr>
        <w:t xml:space="preserve"> </w:t>
      </w:r>
      <w:r w:rsidRPr="00805B75">
        <w:t>for</w:t>
      </w:r>
      <w:r w:rsidRPr="00805B75">
        <w:rPr>
          <w:spacing w:val="-4"/>
        </w:rPr>
        <w:t xml:space="preserve"> </w:t>
      </w:r>
      <w:r w:rsidRPr="00805B75">
        <w:t>site</w:t>
      </w:r>
      <w:r w:rsidRPr="00805B75">
        <w:rPr>
          <w:spacing w:val="-3"/>
        </w:rPr>
        <w:t xml:space="preserve"> </w:t>
      </w:r>
      <w:r w:rsidRPr="00805B75">
        <w:t>employees</w:t>
      </w:r>
      <w:r w:rsidRPr="00805B75">
        <w:rPr>
          <w:spacing w:val="-3"/>
        </w:rPr>
        <w:t xml:space="preserve"> </w:t>
      </w:r>
      <w:r w:rsidRPr="00805B75">
        <w:t>shall</w:t>
      </w:r>
      <w:r w:rsidRPr="00805B75">
        <w:rPr>
          <w:spacing w:val="-4"/>
        </w:rPr>
        <w:t xml:space="preserve"> </w:t>
      </w:r>
      <w:r w:rsidRPr="00805B75">
        <w:t>reflect</w:t>
      </w:r>
      <w:r w:rsidRPr="00805B75">
        <w:rPr>
          <w:spacing w:val="-4"/>
        </w:rPr>
        <w:t xml:space="preserve"> </w:t>
      </w:r>
      <w:r w:rsidRPr="00805B75">
        <w:t>all</w:t>
      </w:r>
      <w:r w:rsidRPr="00805B75">
        <w:rPr>
          <w:spacing w:val="-4"/>
        </w:rPr>
        <w:t xml:space="preserve"> </w:t>
      </w:r>
      <w:r w:rsidRPr="00805B75">
        <w:t>full</w:t>
      </w:r>
      <w:r w:rsidRPr="00805B75">
        <w:rPr>
          <w:spacing w:val="-4"/>
        </w:rPr>
        <w:t xml:space="preserve"> </w:t>
      </w:r>
      <w:r w:rsidRPr="00805B75">
        <w:t>and</w:t>
      </w:r>
      <w:r w:rsidRPr="00805B75">
        <w:rPr>
          <w:spacing w:val="-4"/>
        </w:rPr>
        <w:t xml:space="preserve"> </w:t>
      </w:r>
      <w:r w:rsidRPr="00805B75">
        <w:t>part-time</w:t>
      </w:r>
      <w:r w:rsidRPr="00805B75">
        <w:rPr>
          <w:spacing w:val="-4"/>
        </w:rPr>
        <w:t xml:space="preserve"> </w:t>
      </w:r>
      <w:r w:rsidRPr="00805B75">
        <w:t>site</w:t>
      </w:r>
      <w:r w:rsidRPr="00805B75">
        <w:rPr>
          <w:spacing w:val="-6"/>
        </w:rPr>
        <w:t xml:space="preserve"> </w:t>
      </w:r>
      <w:r w:rsidRPr="00805B75">
        <w:t>employees,</w:t>
      </w:r>
      <w:r w:rsidRPr="00805B75">
        <w:rPr>
          <w:spacing w:val="-4"/>
        </w:rPr>
        <w:t xml:space="preserve"> </w:t>
      </w:r>
      <w:r w:rsidRPr="00805B75">
        <w:t>including</w:t>
      </w:r>
      <w:r w:rsidRPr="00805B75">
        <w:rPr>
          <w:spacing w:val="-7"/>
        </w:rPr>
        <w:t xml:space="preserve"> </w:t>
      </w:r>
      <w:r w:rsidRPr="00805B75">
        <w:t>seasonal and temporary contract employees under the applicant’s direct supervision, and administrative controls. If the site’s rates are above the requirement, the Cal/VPP onsite team may consider the site for Cal/Reach program.</w:t>
      </w:r>
    </w:p>
    <w:p w14:paraId="727201AF" w14:textId="77777777" w:rsidR="00226650" w:rsidRPr="00805B75" w:rsidRDefault="00226650" w:rsidP="00226650">
      <w:pPr>
        <w:rPr>
          <w:sz w:val="24"/>
          <w:szCs w:val="24"/>
        </w:rPr>
        <w:sectPr w:rsidR="00226650" w:rsidRPr="00805B75" w:rsidSect="00226650">
          <w:pgSz w:w="12240" w:h="15840"/>
          <w:pgMar w:top="480" w:right="1340" w:bottom="280" w:left="340" w:header="720" w:footer="720" w:gutter="0"/>
          <w:cols w:space="720"/>
        </w:sectPr>
      </w:pPr>
    </w:p>
    <w:p w14:paraId="1AB78BB1" w14:textId="77777777" w:rsidR="00226650" w:rsidRPr="00805B75" w:rsidRDefault="00226650" w:rsidP="00226650">
      <w:pPr>
        <w:pStyle w:val="BodyText"/>
        <w:spacing w:before="72"/>
        <w:ind w:right="214"/>
      </w:pPr>
      <w:r w:rsidRPr="00805B75">
        <w:lastRenderedPageBreak/>
        <w:t>To</w:t>
      </w:r>
      <w:r w:rsidRPr="00805B75">
        <w:rPr>
          <w:spacing w:val="-3"/>
        </w:rPr>
        <w:t xml:space="preserve"> </w:t>
      </w:r>
      <w:r w:rsidRPr="00805B75">
        <w:t>calculate</w:t>
      </w:r>
      <w:r w:rsidRPr="00805B75">
        <w:rPr>
          <w:spacing w:val="-3"/>
        </w:rPr>
        <w:t xml:space="preserve"> </w:t>
      </w:r>
      <w:r w:rsidRPr="00805B75">
        <w:t>the</w:t>
      </w:r>
      <w:r w:rsidRPr="00805B75">
        <w:rPr>
          <w:spacing w:val="-4"/>
        </w:rPr>
        <w:t xml:space="preserve"> </w:t>
      </w:r>
      <w:r w:rsidRPr="00805B75">
        <w:t>Total</w:t>
      </w:r>
      <w:r w:rsidRPr="00805B75">
        <w:rPr>
          <w:spacing w:val="-3"/>
        </w:rPr>
        <w:t xml:space="preserve"> </w:t>
      </w:r>
      <w:r w:rsidRPr="00805B75">
        <w:t>Case</w:t>
      </w:r>
      <w:r w:rsidRPr="00805B75">
        <w:rPr>
          <w:spacing w:val="-2"/>
        </w:rPr>
        <w:t xml:space="preserve"> </w:t>
      </w:r>
      <w:r w:rsidRPr="00805B75">
        <w:t>Incidence</w:t>
      </w:r>
      <w:r w:rsidRPr="00805B75">
        <w:rPr>
          <w:spacing w:val="-4"/>
        </w:rPr>
        <w:t xml:space="preserve"> </w:t>
      </w:r>
      <w:r w:rsidRPr="00805B75">
        <w:t>Rate</w:t>
      </w:r>
      <w:r w:rsidRPr="00805B75">
        <w:rPr>
          <w:spacing w:val="-2"/>
        </w:rPr>
        <w:t xml:space="preserve"> </w:t>
      </w:r>
      <w:r w:rsidRPr="00805B75">
        <w:t>(TCIR)</w:t>
      </w:r>
      <w:r w:rsidRPr="00805B75">
        <w:rPr>
          <w:spacing w:val="-2"/>
        </w:rPr>
        <w:t xml:space="preserve"> </w:t>
      </w:r>
      <w:r w:rsidRPr="00805B75">
        <w:t>you</w:t>
      </w:r>
      <w:r w:rsidRPr="00805B75">
        <w:rPr>
          <w:spacing w:val="-1"/>
        </w:rPr>
        <w:t xml:space="preserve"> </w:t>
      </w:r>
      <w:r w:rsidRPr="00805B75">
        <w:t>will</w:t>
      </w:r>
      <w:r w:rsidRPr="00805B75">
        <w:rPr>
          <w:spacing w:val="-3"/>
        </w:rPr>
        <w:t xml:space="preserve"> </w:t>
      </w:r>
      <w:r w:rsidRPr="00805B75">
        <w:t>need</w:t>
      </w:r>
      <w:r w:rsidRPr="00805B75">
        <w:rPr>
          <w:spacing w:val="-3"/>
        </w:rPr>
        <w:t xml:space="preserve"> </w:t>
      </w:r>
      <w:r w:rsidRPr="00805B75">
        <w:t>to</w:t>
      </w:r>
      <w:r w:rsidRPr="00805B75">
        <w:rPr>
          <w:spacing w:val="-3"/>
        </w:rPr>
        <w:t xml:space="preserve"> </w:t>
      </w:r>
      <w:r w:rsidRPr="00805B75">
        <w:t>use</w:t>
      </w:r>
      <w:r w:rsidRPr="00805B75">
        <w:rPr>
          <w:spacing w:val="-4"/>
        </w:rPr>
        <w:t xml:space="preserve"> </w:t>
      </w:r>
      <w:r w:rsidRPr="00805B75">
        <w:t>the</w:t>
      </w:r>
      <w:r w:rsidRPr="00805B75">
        <w:rPr>
          <w:spacing w:val="-2"/>
        </w:rPr>
        <w:t xml:space="preserve"> </w:t>
      </w:r>
      <w:r w:rsidRPr="00805B75">
        <w:t>following</w:t>
      </w:r>
      <w:r w:rsidRPr="00805B75">
        <w:rPr>
          <w:spacing w:val="-6"/>
        </w:rPr>
        <w:t xml:space="preserve"> </w:t>
      </w:r>
      <w:r w:rsidRPr="00805B75">
        <w:t xml:space="preserve">data: OSHA Log 300A, columns G+H+I+J, and total hours worked as shown in the following </w:t>
      </w:r>
      <w:r w:rsidRPr="00805B75">
        <w:rPr>
          <w:spacing w:val="-2"/>
        </w:rPr>
        <w:t>calculation:</w:t>
      </w:r>
    </w:p>
    <w:p w14:paraId="0E76B52F" w14:textId="77777777" w:rsidR="00226650" w:rsidRPr="00805B75" w:rsidRDefault="00226650" w:rsidP="00226650">
      <w:pPr>
        <w:pStyle w:val="BodyText"/>
        <w:ind w:left="0"/>
      </w:pPr>
    </w:p>
    <w:p w14:paraId="7B11822B" w14:textId="77777777" w:rsidR="00226650" w:rsidRPr="00805B75" w:rsidRDefault="00226650" w:rsidP="00226650">
      <w:pPr>
        <w:pStyle w:val="BodyText"/>
        <w:ind w:left="1880" w:right="2042" w:hanging="780"/>
      </w:pPr>
      <w:r w:rsidRPr="00805B75">
        <w:t>TCIR</w:t>
      </w:r>
      <w:r w:rsidRPr="00805B75">
        <w:rPr>
          <w:spacing w:val="-1"/>
        </w:rPr>
        <w:t xml:space="preserve"> </w:t>
      </w:r>
      <w:r w:rsidRPr="00805B75">
        <w:t>=</w:t>
      </w:r>
      <w:r w:rsidRPr="00805B75">
        <w:rPr>
          <w:spacing w:val="-2"/>
        </w:rPr>
        <w:t xml:space="preserve"> </w:t>
      </w:r>
      <w:r w:rsidRPr="00805B75">
        <w:rPr>
          <w:u w:val="single"/>
        </w:rPr>
        <w:t>Total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Number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of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Recordable Injury</w:t>
      </w:r>
      <w:r w:rsidRPr="00805B75">
        <w:rPr>
          <w:spacing w:val="-6"/>
          <w:u w:val="single"/>
        </w:rPr>
        <w:t xml:space="preserve"> </w:t>
      </w:r>
      <w:r w:rsidRPr="00805B75">
        <w:rPr>
          <w:u w:val="single"/>
        </w:rPr>
        <w:t>and Illness</w:t>
      </w:r>
      <w:r w:rsidRPr="00805B75">
        <w:rPr>
          <w:spacing w:val="-2"/>
          <w:u w:val="single"/>
        </w:rPr>
        <w:t xml:space="preserve"> </w:t>
      </w:r>
      <w:r w:rsidRPr="00805B75">
        <w:rPr>
          <w:u w:val="single"/>
        </w:rPr>
        <w:t>Cases</w:t>
      </w:r>
      <w:r w:rsidRPr="00805B75">
        <w:rPr>
          <w:spacing w:val="-2"/>
          <w:u w:val="single"/>
        </w:rPr>
        <w:t xml:space="preserve">  </w:t>
      </w:r>
      <w:r w:rsidRPr="00805B75">
        <w:rPr>
          <w:u w:val="single"/>
        </w:rPr>
        <w:t>x  200,000</w:t>
      </w:r>
      <w:r w:rsidRPr="00805B75">
        <w:t xml:space="preserve"> Total</w:t>
      </w:r>
      <w:r w:rsidRPr="00805B75">
        <w:rPr>
          <w:spacing w:val="-1"/>
        </w:rPr>
        <w:t xml:space="preserve"> </w:t>
      </w:r>
      <w:r w:rsidRPr="00805B75">
        <w:t>Hours</w:t>
      </w:r>
      <w:r w:rsidRPr="00805B75">
        <w:rPr>
          <w:spacing w:val="-2"/>
        </w:rPr>
        <w:t xml:space="preserve"> </w:t>
      </w:r>
      <w:r w:rsidRPr="00805B75">
        <w:t>Worked by</w:t>
      </w:r>
      <w:r w:rsidRPr="00805B75">
        <w:rPr>
          <w:spacing w:val="-4"/>
        </w:rPr>
        <w:t xml:space="preserve"> </w:t>
      </w:r>
      <w:r w:rsidRPr="00805B75">
        <w:t>all Employees</w:t>
      </w:r>
      <w:r w:rsidRPr="00805B75">
        <w:rPr>
          <w:spacing w:val="-2"/>
        </w:rPr>
        <w:t xml:space="preserve"> </w:t>
      </w:r>
      <w:r w:rsidRPr="00805B75">
        <w:t>during</w:t>
      </w:r>
      <w:r w:rsidRPr="00805B75">
        <w:rPr>
          <w:spacing w:val="-2"/>
        </w:rPr>
        <w:t xml:space="preserve"> </w:t>
      </w:r>
      <w:r w:rsidRPr="00805B75">
        <w:t>the</w:t>
      </w:r>
      <w:r w:rsidRPr="00805B75">
        <w:rPr>
          <w:spacing w:val="-1"/>
        </w:rPr>
        <w:t xml:space="preserve"> </w:t>
      </w:r>
      <w:r w:rsidRPr="00805B75">
        <w:t xml:space="preserve">Calendar </w:t>
      </w:r>
      <w:r w:rsidRPr="00805B75">
        <w:rPr>
          <w:spacing w:val="-4"/>
        </w:rPr>
        <w:t>Year</w:t>
      </w:r>
    </w:p>
    <w:p w14:paraId="69BBB15E" w14:textId="77777777" w:rsidR="00226650" w:rsidRPr="00805B75" w:rsidRDefault="00226650" w:rsidP="00226650">
      <w:pPr>
        <w:pStyle w:val="BodyText"/>
        <w:ind w:left="0"/>
      </w:pPr>
    </w:p>
    <w:p w14:paraId="609045D4" w14:textId="77777777" w:rsidR="00226650" w:rsidRPr="00805B75" w:rsidRDefault="00226650" w:rsidP="00226650">
      <w:pPr>
        <w:pStyle w:val="BodyText"/>
        <w:ind w:right="238"/>
        <w:jc w:val="both"/>
      </w:pPr>
      <w:r w:rsidRPr="00805B75">
        <w:t>To calculate the Days Away</w:t>
      </w:r>
      <w:r w:rsidRPr="00805B75">
        <w:rPr>
          <w:spacing w:val="-4"/>
        </w:rPr>
        <w:t xml:space="preserve"> </w:t>
      </w:r>
      <w:r w:rsidRPr="00805B75">
        <w:t>&amp;</w:t>
      </w:r>
      <w:r w:rsidRPr="00805B75">
        <w:rPr>
          <w:spacing w:val="-1"/>
        </w:rPr>
        <w:t xml:space="preserve"> </w:t>
      </w:r>
      <w:r w:rsidRPr="00805B75">
        <w:t>Restricted work &amp;</w:t>
      </w:r>
      <w:r w:rsidRPr="00805B75">
        <w:rPr>
          <w:spacing w:val="-1"/>
        </w:rPr>
        <w:t xml:space="preserve"> </w:t>
      </w:r>
      <w:r w:rsidRPr="00805B75">
        <w:t>job Transfer (DART) incidence rate you will need</w:t>
      </w:r>
      <w:r w:rsidRPr="00805B75">
        <w:rPr>
          <w:spacing w:val="-3"/>
        </w:rPr>
        <w:t xml:space="preserve"> </w:t>
      </w:r>
      <w:r w:rsidRPr="00805B75">
        <w:t>to</w:t>
      </w:r>
      <w:r w:rsidRPr="00805B75">
        <w:rPr>
          <w:spacing w:val="-3"/>
        </w:rPr>
        <w:t xml:space="preserve"> </w:t>
      </w:r>
      <w:r w:rsidRPr="00805B75">
        <w:t>use</w:t>
      </w:r>
      <w:r w:rsidRPr="00805B75">
        <w:rPr>
          <w:spacing w:val="-4"/>
        </w:rPr>
        <w:t xml:space="preserve"> </w:t>
      </w:r>
      <w:r w:rsidRPr="00805B75">
        <w:t>the</w:t>
      </w:r>
      <w:r w:rsidRPr="00805B75">
        <w:rPr>
          <w:spacing w:val="-3"/>
        </w:rPr>
        <w:t xml:space="preserve"> </w:t>
      </w:r>
      <w:r w:rsidRPr="00805B75">
        <w:t>following</w:t>
      </w:r>
      <w:r w:rsidRPr="00805B75">
        <w:rPr>
          <w:spacing w:val="-3"/>
        </w:rPr>
        <w:t xml:space="preserve"> </w:t>
      </w:r>
      <w:r w:rsidRPr="00805B75">
        <w:t>data:</w:t>
      </w:r>
      <w:r w:rsidRPr="00805B75">
        <w:rPr>
          <w:spacing w:val="-3"/>
        </w:rPr>
        <w:t xml:space="preserve"> </w:t>
      </w:r>
      <w:r w:rsidRPr="00805B75">
        <w:t>OSHA</w:t>
      </w:r>
      <w:r w:rsidRPr="00805B75">
        <w:rPr>
          <w:spacing w:val="-2"/>
        </w:rPr>
        <w:t xml:space="preserve"> </w:t>
      </w:r>
      <w:r w:rsidRPr="00805B75">
        <w:t>Log</w:t>
      </w:r>
      <w:r w:rsidRPr="00805B75">
        <w:rPr>
          <w:spacing w:val="-5"/>
        </w:rPr>
        <w:t xml:space="preserve"> </w:t>
      </w:r>
      <w:r w:rsidRPr="00805B75">
        <w:t>300A,</w:t>
      </w:r>
      <w:r w:rsidRPr="00805B75">
        <w:rPr>
          <w:spacing w:val="-2"/>
        </w:rPr>
        <w:t xml:space="preserve"> </w:t>
      </w:r>
      <w:r w:rsidRPr="00805B75">
        <w:t>column</w:t>
      </w:r>
      <w:r w:rsidRPr="00805B75">
        <w:rPr>
          <w:spacing w:val="-3"/>
        </w:rPr>
        <w:t xml:space="preserve"> </w:t>
      </w:r>
      <w:r w:rsidRPr="00805B75">
        <w:t>H</w:t>
      </w:r>
      <w:r w:rsidRPr="00805B75">
        <w:rPr>
          <w:spacing w:val="-4"/>
        </w:rPr>
        <w:t xml:space="preserve"> </w:t>
      </w:r>
      <w:r w:rsidRPr="00805B75">
        <w:t>+</w:t>
      </w:r>
      <w:r w:rsidRPr="00805B75">
        <w:rPr>
          <w:spacing w:val="-4"/>
        </w:rPr>
        <w:t xml:space="preserve"> </w:t>
      </w:r>
      <w:r w:rsidRPr="00805B75">
        <w:t>column</w:t>
      </w:r>
      <w:r w:rsidRPr="00805B75">
        <w:rPr>
          <w:spacing w:val="-1"/>
        </w:rPr>
        <w:t xml:space="preserve"> </w:t>
      </w:r>
      <w:r w:rsidRPr="00805B75">
        <w:t>I,</w:t>
      </w:r>
      <w:r w:rsidRPr="00805B75">
        <w:rPr>
          <w:spacing w:val="-3"/>
        </w:rPr>
        <w:t xml:space="preserve"> </w:t>
      </w:r>
      <w:r w:rsidRPr="00805B75">
        <w:t>and</w:t>
      </w:r>
      <w:r w:rsidRPr="00805B75">
        <w:rPr>
          <w:spacing w:val="-3"/>
        </w:rPr>
        <w:t xml:space="preserve"> </w:t>
      </w:r>
      <w:r w:rsidRPr="00805B75">
        <w:t>total</w:t>
      </w:r>
      <w:r w:rsidRPr="00805B75">
        <w:rPr>
          <w:spacing w:val="-3"/>
        </w:rPr>
        <w:t xml:space="preserve"> </w:t>
      </w:r>
      <w:r w:rsidRPr="00805B75">
        <w:t>hours</w:t>
      </w:r>
      <w:r w:rsidRPr="00805B75">
        <w:rPr>
          <w:spacing w:val="-4"/>
        </w:rPr>
        <w:t xml:space="preserve"> </w:t>
      </w:r>
      <w:r w:rsidRPr="00805B75">
        <w:t>worked as shown in the following calculation:</w:t>
      </w:r>
    </w:p>
    <w:p w14:paraId="19D3B853" w14:textId="77777777" w:rsidR="00226650" w:rsidRPr="00805B75" w:rsidRDefault="00226650" w:rsidP="00226650">
      <w:pPr>
        <w:pStyle w:val="BodyText"/>
        <w:ind w:left="0"/>
      </w:pPr>
    </w:p>
    <w:p w14:paraId="6A53079D" w14:textId="77777777" w:rsidR="00226650" w:rsidRPr="00805B75" w:rsidRDefault="00226650" w:rsidP="00226650">
      <w:pPr>
        <w:pStyle w:val="BodyText"/>
        <w:ind w:right="2621"/>
      </w:pPr>
      <w:r w:rsidRPr="00805B75">
        <w:t>Total Hours Worked by all Employees during the Calendar Year DART</w:t>
      </w:r>
      <w:r w:rsidRPr="00805B75">
        <w:rPr>
          <w:spacing w:val="-4"/>
        </w:rPr>
        <w:t xml:space="preserve"> </w:t>
      </w:r>
      <w:r w:rsidRPr="00805B75">
        <w:t>=</w:t>
      </w:r>
      <w:r w:rsidRPr="00805B75">
        <w:rPr>
          <w:spacing w:val="-5"/>
        </w:rPr>
        <w:t xml:space="preserve"> </w:t>
      </w:r>
      <w:r w:rsidRPr="00805B75">
        <w:rPr>
          <w:u w:val="single"/>
        </w:rPr>
        <w:t>(Days</w:t>
      </w:r>
      <w:r w:rsidRPr="00805B75">
        <w:rPr>
          <w:spacing w:val="-2"/>
          <w:u w:val="single"/>
        </w:rPr>
        <w:t xml:space="preserve"> </w:t>
      </w:r>
      <w:r w:rsidRPr="00805B75">
        <w:rPr>
          <w:u w:val="single"/>
        </w:rPr>
        <w:t>Away</w:t>
      </w:r>
      <w:r w:rsidRPr="00805B75">
        <w:rPr>
          <w:spacing w:val="-8"/>
          <w:u w:val="single"/>
        </w:rPr>
        <w:t xml:space="preserve"> </w:t>
      </w:r>
      <w:r w:rsidRPr="00805B75">
        <w:rPr>
          <w:u w:val="single"/>
        </w:rPr>
        <w:t>Cases</w:t>
      </w:r>
      <w:r w:rsidRPr="00805B75">
        <w:rPr>
          <w:spacing w:val="-5"/>
          <w:u w:val="single"/>
        </w:rPr>
        <w:t xml:space="preserve"> </w:t>
      </w:r>
      <w:r w:rsidRPr="00805B75">
        <w:rPr>
          <w:u w:val="single"/>
        </w:rPr>
        <w:t>+</w:t>
      </w:r>
      <w:r w:rsidRPr="00805B75">
        <w:rPr>
          <w:spacing w:val="-5"/>
          <w:u w:val="single"/>
        </w:rPr>
        <w:t xml:space="preserve"> </w:t>
      </w:r>
      <w:r w:rsidRPr="00805B75">
        <w:rPr>
          <w:u w:val="single"/>
        </w:rPr>
        <w:t>Restricted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or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Transfer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Cases)</w:t>
      </w:r>
      <w:r w:rsidRPr="00805B75">
        <w:rPr>
          <w:spacing w:val="-4"/>
          <w:u w:val="single"/>
        </w:rPr>
        <w:t xml:space="preserve">  </w:t>
      </w:r>
      <w:r w:rsidRPr="00805B75">
        <w:rPr>
          <w:u w:val="single"/>
        </w:rPr>
        <w:t>x</w:t>
      </w:r>
      <w:r w:rsidRPr="00805B75">
        <w:rPr>
          <w:spacing w:val="-3"/>
          <w:u w:val="single"/>
        </w:rPr>
        <w:t xml:space="preserve"> </w:t>
      </w:r>
      <w:r w:rsidRPr="00805B75">
        <w:rPr>
          <w:u w:val="single"/>
        </w:rPr>
        <w:t>200,000</w:t>
      </w:r>
    </w:p>
    <w:p w14:paraId="3125663D" w14:textId="295FC265" w:rsidR="00226650" w:rsidRPr="00805B75" w:rsidRDefault="00226650" w:rsidP="00E047CC">
      <w:pPr>
        <w:pStyle w:val="BodyText"/>
        <w:ind w:left="2000"/>
      </w:pPr>
      <w:r w:rsidRPr="00805B75">
        <w:t>Total</w:t>
      </w:r>
      <w:r w:rsidRPr="00805B75">
        <w:rPr>
          <w:spacing w:val="-1"/>
        </w:rPr>
        <w:t xml:space="preserve"> </w:t>
      </w:r>
      <w:r w:rsidRPr="00805B75">
        <w:t>Hours</w:t>
      </w:r>
      <w:r w:rsidRPr="00805B75">
        <w:rPr>
          <w:spacing w:val="-1"/>
        </w:rPr>
        <w:t xml:space="preserve"> </w:t>
      </w:r>
      <w:r w:rsidRPr="00805B75">
        <w:t>Worked</w:t>
      </w:r>
      <w:r w:rsidRPr="00805B75">
        <w:rPr>
          <w:spacing w:val="-1"/>
        </w:rPr>
        <w:t xml:space="preserve"> </w:t>
      </w:r>
      <w:r w:rsidRPr="00805B75">
        <w:t>by</w:t>
      </w:r>
      <w:r w:rsidRPr="00805B75">
        <w:rPr>
          <w:spacing w:val="-5"/>
        </w:rPr>
        <w:t xml:space="preserve"> </w:t>
      </w:r>
      <w:r w:rsidRPr="00805B75">
        <w:t>all</w:t>
      </w:r>
      <w:r w:rsidRPr="00805B75">
        <w:rPr>
          <w:spacing w:val="-1"/>
        </w:rPr>
        <w:t xml:space="preserve"> </w:t>
      </w:r>
      <w:r w:rsidRPr="00805B75">
        <w:t>Employees</w:t>
      </w:r>
      <w:r w:rsidRPr="00805B75">
        <w:rPr>
          <w:spacing w:val="-1"/>
        </w:rPr>
        <w:t xml:space="preserve"> </w:t>
      </w:r>
      <w:r w:rsidRPr="00805B75">
        <w:t>during</w:t>
      </w:r>
      <w:r w:rsidRPr="00805B75">
        <w:rPr>
          <w:spacing w:val="-4"/>
        </w:rPr>
        <w:t xml:space="preserve"> </w:t>
      </w:r>
      <w:r w:rsidRPr="00805B75">
        <w:t>the</w:t>
      </w:r>
      <w:r w:rsidRPr="00805B75">
        <w:rPr>
          <w:spacing w:val="1"/>
        </w:rPr>
        <w:t xml:space="preserve"> </w:t>
      </w:r>
      <w:r w:rsidRPr="00805B75">
        <w:t xml:space="preserve">Calendar </w:t>
      </w:r>
      <w:r w:rsidRPr="00805B75">
        <w:rPr>
          <w:spacing w:val="-4"/>
        </w:rPr>
        <w:t>Year</w:t>
      </w:r>
    </w:p>
    <w:p w14:paraId="6C5BBF93" w14:textId="5A16DC1B" w:rsidR="005415E2" w:rsidRDefault="003F7DC3" w:rsidP="00F44B5B">
      <w:pPr>
        <w:pStyle w:val="ListParagraph"/>
        <w:numPr>
          <w:ilvl w:val="2"/>
          <w:numId w:val="2"/>
        </w:numPr>
        <w:tabs>
          <w:tab w:val="left" w:pos="919"/>
          <w:tab w:val="left" w:pos="1160"/>
          <w:tab w:val="left" w:pos="4700"/>
        </w:tabs>
        <w:spacing w:before="41" w:line="213" w:lineRule="auto"/>
        <w:ind w:hanging="1052"/>
        <w:rPr>
          <w:sz w:val="24"/>
          <w:szCs w:val="24"/>
        </w:rPr>
      </w:pPr>
      <w:r w:rsidRPr="00F44B5B">
        <w:rPr>
          <w:sz w:val="24"/>
          <w:szCs w:val="24"/>
        </w:rPr>
        <w:t>10.</w:t>
      </w:r>
      <w:r w:rsidR="00CA4E41">
        <w:rPr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YOUR SITE’S THREE-YEAR “</w:t>
      </w:r>
      <w:r w:rsidR="00226650" w:rsidRPr="00F44B5B">
        <w:rPr>
          <w:i/>
          <w:sz w:val="24"/>
          <w:szCs w:val="24"/>
        </w:rPr>
        <w:t>INCIDENCE RATES OF NONFATAL OCCUPATIONAL INJURIES AND ILLNESSES BY SELECTED INDUSTRIES AND CASE TYPE</w:t>
      </w:r>
      <w:r w:rsidR="00226650" w:rsidRPr="00F44B5B">
        <w:rPr>
          <w:sz w:val="24"/>
          <w:szCs w:val="24"/>
        </w:rPr>
        <w:t>” FROM CALIFORNIA</w:t>
      </w:r>
      <w:r w:rsidR="00226650" w:rsidRPr="00F44B5B">
        <w:rPr>
          <w:spacing w:val="-3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DIVISION</w:t>
      </w:r>
      <w:r w:rsidR="00226650" w:rsidRPr="00F44B5B">
        <w:rPr>
          <w:spacing w:val="-6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OF</w:t>
      </w:r>
      <w:r w:rsidR="00226650" w:rsidRPr="00F44B5B">
        <w:rPr>
          <w:spacing w:val="-5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LABOR</w:t>
      </w:r>
      <w:r w:rsidR="00226650" w:rsidRPr="00F44B5B">
        <w:rPr>
          <w:spacing w:val="-5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STATISTICS</w:t>
      </w:r>
      <w:r w:rsidR="00226650" w:rsidRPr="00F44B5B">
        <w:rPr>
          <w:spacing w:val="-5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&amp;</w:t>
      </w:r>
      <w:r w:rsidR="00226650" w:rsidRPr="00F44B5B">
        <w:rPr>
          <w:spacing w:val="-7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RESEARCH</w:t>
      </w:r>
      <w:r w:rsidR="00226650" w:rsidRPr="00F44B5B">
        <w:rPr>
          <w:spacing w:val="-6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(DLSR) or</w:t>
      </w:r>
      <w:r w:rsidR="00226650" w:rsidRPr="00F44B5B">
        <w:rPr>
          <w:spacing w:val="-5"/>
          <w:sz w:val="24"/>
          <w:szCs w:val="24"/>
        </w:rPr>
        <w:t xml:space="preserve"> </w:t>
      </w:r>
      <w:r w:rsidR="00226650" w:rsidRPr="00F44B5B">
        <w:rPr>
          <w:sz w:val="24"/>
          <w:szCs w:val="24"/>
        </w:rPr>
        <w:t>BUREAU of LABOR STATISTICS (BLS)</w:t>
      </w:r>
    </w:p>
    <w:p w14:paraId="0EAB80F8" w14:textId="2BE9AEB9" w:rsidR="00226650" w:rsidRPr="00805B75" w:rsidRDefault="00226650" w:rsidP="00F44B5B">
      <w:pPr>
        <w:pStyle w:val="ListParagraph"/>
        <w:tabs>
          <w:tab w:val="left" w:pos="919"/>
          <w:tab w:val="left" w:pos="1160"/>
          <w:tab w:val="left" w:pos="4700"/>
        </w:tabs>
        <w:spacing w:before="41" w:line="213" w:lineRule="auto"/>
        <w:ind w:left="1160" w:firstLine="0"/>
        <w:rPr>
          <w:sz w:val="24"/>
          <w:szCs w:val="24"/>
        </w:rPr>
      </w:pPr>
      <w:r w:rsidRPr="00805B75">
        <w:rPr>
          <w:sz w:val="24"/>
          <w:szCs w:val="24"/>
        </w:rPr>
        <w:t>Visit:</w:t>
      </w:r>
      <w:r w:rsidRPr="00805B75">
        <w:rPr>
          <w:spacing w:val="-2"/>
          <w:sz w:val="24"/>
          <w:szCs w:val="24"/>
        </w:rPr>
        <w:t xml:space="preserve"> </w:t>
      </w:r>
      <w:hyperlink r:id="rId7" w:history="1">
        <w:r w:rsidRPr="00805B75">
          <w:rPr>
            <w:rStyle w:val="Hyperlink"/>
            <w:sz w:val="24"/>
            <w:szCs w:val="24"/>
          </w:rPr>
          <w:t>http://www.dir.ca.gov/dlsr/nonfatal.htm</w:t>
        </w:r>
      </w:hyperlink>
      <w:r w:rsidRPr="00805B75">
        <w:rPr>
          <w:spacing w:val="37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2"/>
          <w:sz w:val="24"/>
          <w:szCs w:val="24"/>
        </w:rPr>
        <w:t xml:space="preserve"> </w:t>
      </w:r>
      <w:hyperlink r:id="rId8">
        <w:r w:rsidRPr="00805B75">
          <w:rPr>
            <w:color w:val="0000FF"/>
            <w:spacing w:val="-2"/>
            <w:sz w:val="24"/>
            <w:szCs w:val="24"/>
            <w:u w:val="single" w:color="0000FF"/>
          </w:rPr>
          <w:t>http://www.bls.gov/</w:t>
        </w:r>
      </w:hyperlink>
    </w:p>
    <w:p w14:paraId="750842E7" w14:textId="7B59770E" w:rsidR="008F525E" w:rsidRDefault="008F525E" w:rsidP="00BD74BE">
      <w:pPr>
        <w:pStyle w:val="ListParagraph"/>
        <w:tabs>
          <w:tab w:val="left" w:pos="1100"/>
        </w:tabs>
        <w:spacing w:line="230" w:lineRule="auto"/>
        <w:ind w:right="344" w:firstLine="0"/>
        <w:jc w:val="right"/>
        <w:rPr>
          <w:sz w:val="24"/>
        </w:rPr>
      </w:pPr>
    </w:p>
    <w:p w14:paraId="58FB804B" w14:textId="3E44158F" w:rsidR="008F525E" w:rsidRDefault="008F525E">
      <w:pPr>
        <w:pStyle w:val="BodyText"/>
        <w:spacing w:before="2"/>
        <w:jc w:val="both"/>
      </w:pPr>
    </w:p>
    <w:p w14:paraId="43759822" w14:textId="77777777" w:rsidR="008F525E" w:rsidRDefault="008F525E">
      <w:pPr>
        <w:jc w:val="both"/>
        <w:sectPr w:rsidR="008F525E">
          <w:pgSz w:w="12240" w:h="15840"/>
          <w:pgMar w:top="460" w:right="1340" w:bottom="280" w:left="340" w:header="720" w:footer="720" w:gutter="0"/>
          <w:cols w:space="720"/>
        </w:sectPr>
      </w:pPr>
    </w:p>
    <w:p w14:paraId="115A36DB" w14:textId="0BD30D0C" w:rsidR="008F525E" w:rsidRPr="00B61B35" w:rsidRDefault="00F16543">
      <w:pPr>
        <w:pStyle w:val="Heading2"/>
        <w:numPr>
          <w:ilvl w:val="0"/>
          <w:numId w:val="2"/>
        </w:numPr>
        <w:tabs>
          <w:tab w:val="left" w:pos="1820"/>
        </w:tabs>
        <w:spacing w:before="75"/>
        <w:ind w:left="1820" w:hanging="720"/>
        <w:jc w:val="left"/>
        <w:rPr>
          <w:sz w:val="40"/>
          <w:szCs w:val="32"/>
        </w:rPr>
      </w:pPr>
      <w:bookmarkStart w:id="4" w:name="II.Management_commitment_and_planning__"/>
      <w:bookmarkEnd w:id="4"/>
      <w:r w:rsidRPr="00B61B35">
        <w:rPr>
          <w:sz w:val="32"/>
          <w:szCs w:val="32"/>
        </w:rPr>
        <w:lastRenderedPageBreak/>
        <w:t>Management</w:t>
      </w:r>
      <w:r w:rsidRPr="00B61B35">
        <w:rPr>
          <w:spacing w:val="-4"/>
          <w:sz w:val="32"/>
          <w:szCs w:val="32"/>
        </w:rPr>
        <w:t xml:space="preserve"> </w:t>
      </w:r>
      <w:r w:rsidR="00B61B35">
        <w:rPr>
          <w:spacing w:val="-4"/>
          <w:sz w:val="32"/>
          <w:szCs w:val="32"/>
        </w:rPr>
        <w:t>C</w:t>
      </w:r>
      <w:r w:rsidRPr="00B61B35">
        <w:rPr>
          <w:sz w:val="32"/>
          <w:szCs w:val="32"/>
        </w:rPr>
        <w:t>ommitment</w:t>
      </w:r>
      <w:r w:rsidRPr="00B61B35">
        <w:rPr>
          <w:spacing w:val="-4"/>
          <w:sz w:val="32"/>
          <w:szCs w:val="32"/>
        </w:rPr>
        <w:t xml:space="preserve"> </w:t>
      </w:r>
      <w:r w:rsidRPr="00B61B35">
        <w:rPr>
          <w:sz w:val="32"/>
          <w:szCs w:val="32"/>
        </w:rPr>
        <w:t>and</w:t>
      </w:r>
      <w:r w:rsidRPr="00B61B35">
        <w:rPr>
          <w:spacing w:val="-3"/>
          <w:sz w:val="32"/>
          <w:szCs w:val="32"/>
        </w:rPr>
        <w:t xml:space="preserve"> </w:t>
      </w:r>
      <w:r w:rsidR="00B61B35">
        <w:rPr>
          <w:spacing w:val="-3"/>
          <w:sz w:val="32"/>
          <w:szCs w:val="32"/>
        </w:rPr>
        <w:t>P</w:t>
      </w:r>
      <w:r w:rsidRPr="00B61B35">
        <w:rPr>
          <w:spacing w:val="-2"/>
          <w:sz w:val="32"/>
          <w:szCs w:val="32"/>
        </w:rPr>
        <w:t>lanning</w:t>
      </w:r>
    </w:p>
    <w:p w14:paraId="42D0C1DE" w14:textId="1453E0C6" w:rsidR="008F525E" w:rsidRPr="00FD7D35" w:rsidRDefault="00F16543" w:rsidP="00FD7D35">
      <w:pPr>
        <w:pStyle w:val="ListParagraph"/>
        <w:numPr>
          <w:ilvl w:val="2"/>
          <w:numId w:val="2"/>
        </w:numPr>
        <w:tabs>
          <w:tab w:val="left" w:pos="1100"/>
        </w:tabs>
        <w:spacing w:before="258"/>
        <w:ind w:left="1100" w:hanging="992"/>
        <w:rPr>
          <w:b/>
          <w:sz w:val="24"/>
          <w:szCs w:val="24"/>
        </w:rPr>
      </w:pPr>
      <w:r w:rsidRPr="00805B75">
        <w:rPr>
          <w:b/>
          <w:sz w:val="24"/>
          <w:szCs w:val="24"/>
        </w:rPr>
        <w:t>1.</w:t>
      </w:r>
      <w:r w:rsidRPr="00805B75">
        <w:rPr>
          <w:b/>
          <w:spacing w:val="-2"/>
          <w:sz w:val="24"/>
          <w:szCs w:val="24"/>
        </w:rPr>
        <w:t xml:space="preserve"> Commitment</w:t>
      </w:r>
    </w:p>
    <w:p w14:paraId="026A1078" w14:textId="2033D218" w:rsidR="001E3684" w:rsidRPr="00782716" w:rsidRDefault="00FD7D35" w:rsidP="001E3684">
      <w:pPr>
        <w:pStyle w:val="ListParagraph"/>
        <w:tabs>
          <w:tab w:val="left" w:pos="1820"/>
        </w:tabs>
        <w:ind w:left="1440" w:right="615" w:firstLine="0"/>
        <w:rPr>
          <w:sz w:val="24"/>
          <w:szCs w:val="24"/>
        </w:rPr>
      </w:pPr>
      <w:r w:rsidRPr="00782716">
        <w:rPr>
          <w:sz w:val="24"/>
          <w:szCs w:val="24"/>
        </w:rPr>
        <w:t xml:space="preserve">a. </w:t>
      </w:r>
      <w:r w:rsidR="00782716" w:rsidRPr="00782716">
        <w:rPr>
          <w:sz w:val="24"/>
          <w:szCs w:val="24"/>
        </w:rPr>
        <w:t>Describe your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current</w:t>
      </w:r>
      <w:r w:rsidR="00782716" w:rsidRPr="00782716">
        <w:rPr>
          <w:spacing w:val="-1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goals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for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the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safety</w:t>
      </w:r>
      <w:r w:rsidR="00782716" w:rsidRPr="00782716">
        <w:rPr>
          <w:spacing w:val="-8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and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health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program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with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the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objectives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for meeting those goals</w:t>
      </w:r>
      <w:r w:rsidR="00782716" w:rsidRPr="00782716">
        <w:rPr>
          <w:sz w:val="24"/>
          <w:szCs w:val="24"/>
        </w:rPr>
        <w:t xml:space="preserve"> </w:t>
      </w:r>
    </w:p>
    <w:p w14:paraId="2064FC01" w14:textId="7F0FA76D" w:rsidR="00FD7D35" w:rsidRPr="00782716" w:rsidRDefault="00FD7D35" w:rsidP="00FD7D35">
      <w:pPr>
        <w:pStyle w:val="ListParagraph"/>
        <w:tabs>
          <w:tab w:val="left" w:pos="1820"/>
        </w:tabs>
        <w:ind w:left="1440" w:right="615" w:firstLine="0"/>
        <w:rPr>
          <w:sz w:val="24"/>
          <w:szCs w:val="24"/>
        </w:rPr>
      </w:pPr>
      <w:r w:rsidRPr="00782716">
        <w:rPr>
          <w:sz w:val="24"/>
          <w:szCs w:val="24"/>
        </w:rPr>
        <w:t xml:space="preserve">b. </w:t>
      </w:r>
      <w:r w:rsidR="00782716" w:rsidRPr="00782716">
        <w:rPr>
          <w:sz w:val="24"/>
          <w:szCs w:val="24"/>
        </w:rPr>
        <w:t>Attach a copy of your site’s established occupational safety and health policy</w:t>
      </w:r>
    </w:p>
    <w:p w14:paraId="0092C7C6" w14:textId="77777777" w:rsidR="00FD7D35" w:rsidRPr="00782716" w:rsidRDefault="00FD7D35" w:rsidP="00FD7D35">
      <w:pPr>
        <w:pStyle w:val="Heading2"/>
        <w:numPr>
          <w:ilvl w:val="2"/>
          <w:numId w:val="2"/>
        </w:numPr>
        <w:tabs>
          <w:tab w:val="left" w:pos="1100"/>
        </w:tabs>
        <w:spacing w:before="275"/>
        <w:ind w:left="1100" w:hanging="992"/>
      </w:pPr>
      <w:r w:rsidRPr="00782716">
        <w:rPr>
          <w:b w:val="0"/>
        </w:rPr>
        <w:t xml:space="preserve">2. </w:t>
      </w:r>
      <w:r w:rsidRPr="00782716">
        <w:rPr>
          <w:spacing w:val="-2"/>
        </w:rPr>
        <w:t>Organization</w:t>
      </w:r>
    </w:p>
    <w:p w14:paraId="5810D122" w14:textId="45F0CF27" w:rsidR="008F525E" w:rsidRPr="008D7969" w:rsidRDefault="008D7969" w:rsidP="00FD7D35">
      <w:pPr>
        <w:tabs>
          <w:tab w:val="left" w:pos="18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F16543" w:rsidRPr="008D7969">
        <w:rPr>
          <w:sz w:val="24"/>
          <w:szCs w:val="24"/>
        </w:rPr>
        <w:t>Describe</w:t>
      </w:r>
      <w:r w:rsidR="00F16543" w:rsidRPr="008D7969">
        <w:rPr>
          <w:spacing w:val="-5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how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the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site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safety</w:t>
      </w:r>
      <w:r w:rsidR="00F16543" w:rsidRPr="008D7969">
        <w:rPr>
          <w:spacing w:val="-4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and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health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function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fits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into</w:t>
      </w:r>
      <w:r w:rsidR="00F16543" w:rsidRPr="008D7969">
        <w:rPr>
          <w:spacing w:val="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your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pacing w:val="-2"/>
          <w:sz w:val="24"/>
          <w:szCs w:val="24"/>
        </w:rPr>
        <w:t>overall</w:t>
      </w:r>
      <w:r w:rsidR="000D7C8B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management</w:t>
      </w:r>
      <w:r w:rsidR="00F16543" w:rsidRPr="008D7969">
        <w:rPr>
          <w:spacing w:val="-4"/>
          <w:sz w:val="24"/>
          <w:szCs w:val="24"/>
        </w:rPr>
        <w:t xml:space="preserve"> </w:t>
      </w:r>
      <w:r w:rsidR="00F16543" w:rsidRPr="008D7969">
        <w:rPr>
          <w:spacing w:val="-2"/>
          <w:sz w:val="24"/>
          <w:szCs w:val="24"/>
        </w:rPr>
        <w:t>organization</w:t>
      </w:r>
    </w:p>
    <w:p w14:paraId="1AB55914" w14:textId="76EC9957" w:rsidR="008F525E" w:rsidRPr="00FD7D35" w:rsidRDefault="008D7969" w:rsidP="00FD7D35">
      <w:pPr>
        <w:tabs>
          <w:tab w:val="left" w:pos="18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 w:rsidR="00F16543" w:rsidRPr="004C14B8">
        <w:rPr>
          <w:sz w:val="24"/>
          <w:szCs w:val="24"/>
        </w:rPr>
        <w:t>Attach</w:t>
      </w:r>
      <w:proofErr w:type="gramEnd"/>
      <w:r w:rsidR="00F16543" w:rsidRPr="004C14B8">
        <w:rPr>
          <w:spacing w:val="-2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the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overall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organization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pacing w:val="-4"/>
          <w:sz w:val="24"/>
          <w:szCs w:val="24"/>
        </w:rPr>
        <w:t>chart</w:t>
      </w:r>
    </w:p>
    <w:p w14:paraId="3A2702F2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1" w:line="427" w:lineRule="exact"/>
        <w:ind w:left="1100" w:hanging="992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Responsibility.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assigns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staff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responsibilities.</w:t>
      </w:r>
    </w:p>
    <w:p w14:paraId="05A8DDFA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40"/>
        </w:tabs>
        <w:spacing w:before="5" w:line="225" w:lineRule="auto"/>
        <w:ind w:left="1340" w:right="802" w:hanging="1232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Accountability.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accountability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system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for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managers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supervisors. Appropriate examples may include job performance evaluations, Management by Objectives. Explain how the system is documented.</w:t>
      </w:r>
    </w:p>
    <w:p w14:paraId="3A586E0D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8" w:line="225" w:lineRule="auto"/>
        <w:ind w:left="1371" w:right="451" w:hanging="1263"/>
        <w:rPr>
          <w:sz w:val="24"/>
          <w:szCs w:val="24"/>
        </w:rPr>
      </w:pPr>
      <w:r w:rsidRPr="00805B75">
        <w:rPr>
          <w:sz w:val="24"/>
          <w:szCs w:val="24"/>
        </w:rPr>
        <w:t>5.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Proactive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Measures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Leading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 xml:space="preserve">Indicators. </w:t>
      </w:r>
      <w:r w:rsidRPr="00805B75">
        <w:rPr>
          <w:sz w:val="24"/>
          <w:szCs w:val="24"/>
        </w:rPr>
        <w:t>Identify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what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leading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indicators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and proactive safety measures are used to maintain and continually improve site’s health and safety performance.</w:t>
      </w:r>
    </w:p>
    <w:p w14:paraId="6D82C555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5" w:line="213" w:lineRule="auto"/>
        <w:ind w:left="1371" w:right="388" w:hanging="1263"/>
        <w:rPr>
          <w:sz w:val="24"/>
          <w:szCs w:val="24"/>
        </w:rPr>
      </w:pPr>
      <w:r w:rsidRPr="00805B75">
        <w:rPr>
          <w:sz w:val="24"/>
          <w:szCs w:val="24"/>
        </w:rPr>
        <w:t>6.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Employee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Recognition.</w:t>
      </w:r>
      <w:r w:rsidRPr="00805B75">
        <w:rPr>
          <w:b/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methods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recognize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who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contribute significantly to activities associated with proactive measures.</w:t>
      </w:r>
    </w:p>
    <w:p w14:paraId="4CD93B33" w14:textId="77777777" w:rsidR="008F525E" w:rsidRPr="00805B75" w:rsidRDefault="00F16543">
      <w:pPr>
        <w:spacing w:before="7"/>
        <w:ind w:left="1371" w:right="214"/>
        <w:rPr>
          <w:i/>
          <w:sz w:val="24"/>
          <w:szCs w:val="24"/>
        </w:rPr>
      </w:pPr>
      <w:r w:rsidRPr="00805B75">
        <w:rPr>
          <w:i/>
          <w:sz w:val="24"/>
          <w:szCs w:val="24"/>
        </w:rPr>
        <w:t>Note:</w:t>
      </w:r>
      <w:r w:rsidRPr="00805B75">
        <w:rPr>
          <w:i/>
          <w:spacing w:val="-5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Employee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recognition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programs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cannot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be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based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on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or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tied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to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lagging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indicators,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such as a reduction in the number of injuries or injury rates.</w:t>
      </w:r>
    </w:p>
    <w:p w14:paraId="44C0EDF7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1" w:line="213" w:lineRule="auto"/>
        <w:ind w:left="1371" w:right="900" w:hanging="1263"/>
        <w:rPr>
          <w:sz w:val="24"/>
          <w:szCs w:val="24"/>
        </w:rPr>
      </w:pPr>
      <w:r w:rsidRPr="00805B75">
        <w:rPr>
          <w:sz w:val="24"/>
          <w:szCs w:val="24"/>
        </w:rPr>
        <w:t>7.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Resources.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personnel,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budget,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other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resources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devoted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the safety and health program.</w:t>
      </w:r>
    </w:p>
    <w:p w14:paraId="3875FFC9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6" w:line="213" w:lineRule="auto"/>
        <w:ind w:left="1371" w:right="1014" w:hanging="1263"/>
        <w:rPr>
          <w:sz w:val="24"/>
          <w:szCs w:val="24"/>
        </w:rPr>
      </w:pPr>
      <w:r w:rsidRPr="00805B75">
        <w:rPr>
          <w:sz w:val="24"/>
          <w:szCs w:val="24"/>
        </w:rPr>
        <w:t>8.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Planning.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Indicate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practices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integrated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into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comprehensive management planning.</w:t>
      </w:r>
    </w:p>
    <w:p w14:paraId="21E2A0CE" w14:textId="0403305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30" w:line="225" w:lineRule="auto"/>
        <w:ind w:left="1371" w:right="963" w:hanging="1263"/>
        <w:rPr>
          <w:sz w:val="24"/>
          <w:szCs w:val="24"/>
        </w:rPr>
      </w:pPr>
      <w:r w:rsidRPr="00805B75">
        <w:rPr>
          <w:sz w:val="24"/>
          <w:szCs w:val="24"/>
        </w:rPr>
        <w:t>9.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Contract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workers.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method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you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use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assure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safe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="00782716" w:rsidRPr="00805B75">
        <w:rPr>
          <w:sz w:val="24"/>
          <w:szCs w:val="24"/>
        </w:rPr>
        <w:t>healthy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working conditions for contract employees at this site. This includes general industry and construction site contract employees, i.e., temporary agency employees.</w:t>
      </w:r>
    </w:p>
    <w:p w14:paraId="0E3FD010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10.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Employee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notification.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how you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will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notify</w:t>
      </w:r>
      <w:r w:rsidRPr="00805B75">
        <w:rPr>
          <w:spacing w:val="-9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about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participation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the Cal/VPP program. Employers must notify employees of their right to register a complaint with Cal/OSHA, their right to obtain self-inspection and accident investigation</w:t>
      </w:r>
    </w:p>
    <w:p w14:paraId="411DA564" w14:textId="77777777" w:rsidR="008F525E" w:rsidRPr="00805B75" w:rsidRDefault="00F16543">
      <w:pPr>
        <w:pStyle w:val="BodyText"/>
        <w:spacing w:before="4"/>
        <w:ind w:left="1371"/>
      </w:pPr>
      <w:r w:rsidRPr="00805B75">
        <w:t>results</w:t>
      </w:r>
      <w:r w:rsidRPr="00805B75">
        <w:rPr>
          <w:spacing w:val="-5"/>
        </w:rPr>
        <w:t xml:space="preserve"> </w:t>
      </w:r>
      <w:r w:rsidRPr="00805B75">
        <w:t>upon</w:t>
      </w:r>
      <w:r w:rsidRPr="00805B75">
        <w:rPr>
          <w:spacing w:val="-4"/>
        </w:rPr>
        <w:t xml:space="preserve"> </w:t>
      </w:r>
      <w:r w:rsidRPr="00805B75">
        <w:t>request.</w:t>
      </w:r>
      <w:r w:rsidRPr="00805B75">
        <w:rPr>
          <w:spacing w:val="-4"/>
        </w:rPr>
        <w:t xml:space="preserve"> </w:t>
      </w:r>
      <w:r w:rsidRPr="00805B75">
        <w:t>Describe</w:t>
      </w:r>
      <w:r w:rsidRPr="00805B75">
        <w:rPr>
          <w:spacing w:val="-1"/>
        </w:rPr>
        <w:t xml:space="preserve"> </w:t>
      </w:r>
      <w:r w:rsidRPr="00805B75">
        <w:t>your</w:t>
      </w:r>
      <w:r w:rsidRPr="00805B75">
        <w:rPr>
          <w:spacing w:val="-4"/>
        </w:rPr>
        <w:t xml:space="preserve"> </w:t>
      </w:r>
      <w:r w:rsidRPr="00805B75">
        <w:t>health</w:t>
      </w:r>
      <w:r w:rsidRPr="00805B75">
        <w:rPr>
          <w:spacing w:val="-4"/>
        </w:rPr>
        <w:t xml:space="preserve"> </w:t>
      </w:r>
      <w:r w:rsidRPr="00805B75">
        <w:t>and</w:t>
      </w:r>
      <w:r w:rsidRPr="00805B75">
        <w:rPr>
          <w:spacing w:val="-4"/>
        </w:rPr>
        <w:t xml:space="preserve"> </w:t>
      </w:r>
      <w:r w:rsidRPr="00805B75">
        <w:t>safety</w:t>
      </w:r>
      <w:r w:rsidRPr="00805B75">
        <w:rPr>
          <w:spacing w:val="-7"/>
        </w:rPr>
        <w:t xml:space="preserve"> </w:t>
      </w:r>
      <w:r w:rsidRPr="00805B75">
        <w:t>communication</w:t>
      </w:r>
      <w:r w:rsidRPr="00805B75">
        <w:rPr>
          <w:spacing w:val="-4"/>
        </w:rPr>
        <w:t xml:space="preserve"> </w:t>
      </w:r>
      <w:r w:rsidRPr="00805B75">
        <w:t>system</w:t>
      </w:r>
      <w:r w:rsidRPr="00805B75">
        <w:rPr>
          <w:spacing w:val="-4"/>
        </w:rPr>
        <w:t xml:space="preserve"> </w:t>
      </w:r>
      <w:r w:rsidRPr="00805B75">
        <w:t>from</w:t>
      </w:r>
      <w:r w:rsidRPr="00805B75">
        <w:rPr>
          <w:spacing w:val="-4"/>
        </w:rPr>
        <w:t xml:space="preserve"> </w:t>
      </w:r>
      <w:r w:rsidRPr="00805B75">
        <w:t>top management to employees and vice versa.</w:t>
      </w:r>
    </w:p>
    <w:p w14:paraId="295ED448" w14:textId="20C0A330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2"/>
        <w:ind w:left="1100" w:hanging="992"/>
        <w:rPr>
          <w:sz w:val="24"/>
          <w:szCs w:val="24"/>
        </w:rPr>
      </w:pPr>
      <w:r w:rsidRPr="00805B75">
        <w:rPr>
          <w:sz w:val="24"/>
          <w:szCs w:val="24"/>
        </w:rPr>
        <w:t>11.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Site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plan.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Attach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site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map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general</w:t>
      </w:r>
      <w:r w:rsidRPr="00805B75">
        <w:rPr>
          <w:spacing w:val="-1"/>
          <w:sz w:val="24"/>
          <w:szCs w:val="24"/>
        </w:rPr>
        <w:t xml:space="preserve"> </w:t>
      </w:r>
      <w:r w:rsidR="00B46D09" w:rsidRPr="00805B75">
        <w:rPr>
          <w:sz w:val="24"/>
          <w:szCs w:val="24"/>
        </w:rPr>
        <w:t>layout</w:t>
      </w:r>
      <w:r w:rsidRPr="00805B75">
        <w:rPr>
          <w:spacing w:val="-4"/>
          <w:sz w:val="24"/>
          <w:szCs w:val="24"/>
        </w:rPr>
        <w:t>.</w:t>
      </w:r>
    </w:p>
    <w:p w14:paraId="360297A9" w14:textId="77777777" w:rsidR="008F525E" w:rsidRDefault="008F525E">
      <w:pPr>
        <w:rPr>
          <w:sz w:val="24"/>
        </w:rPr>
        <w:sectPr w:rsidR="008F525E">
          <w:pgSz w:w="12240" w:h="15840"/>
          <w:pgMar w:top="740" w:right="1340" w:bottom="280" w:left="340" w:header="720" w:footer="720" w:gutter="0"/>
          <w:cols w:space="720"/>
        </w:sectPr>
      </w:pPr>
    </w:p>
    <w:p w14:paraId="1C810F81" w14:textId="62B31A40" w:rsidR="008F525E" w:rsidRPr="00B61B35" w:rsidRDefault="00F16543">
      <w:pPr>
        <w:pStyle w:val="Heading2"/>
        <w:numPr>
          <w:ilvl w:val="0"/>
          <w:numId w:val="2"/>
        </w:numPr>
        <w:tabs>
          <w:tab w:val="left" w:pos="1820"/>
        </w:tabs>
        <w:ind w:left="1820" w:hanging="720"/>
        <w:jc w:val="left"/>
        <w:rPr>
          <w:sz w:val="40"/>
          <w:szCs w:val="32"/>
        </w:rPr>
      </w:pPr>
      <w:bookmarkStart w:id="5" w:name="III.__Worksite_analysis__"/>
      <w:bookmarkEnd w:id="5"/>
      <w:r w:rsidRPr="00B61B35">
        <w:rPr>
          <w:sz w:val="32"/>
          <w:szCs w:val="32"/>
        </w:rPr>
        <w:lastRenderedPageBreak/>
        <w:t>Worksite</w:t>
      </w:r>
      <w:r w:rsidRPr="00B61B35">
        <w:rPr>
          <w:spacing w:val="-2"/>
          <w:sz w:val="32"/>
          <w:szCs w:val="32"/>
        </w:rPr>
        <w:t xml:space="preserve"> </w:t>
      </w:r>
      <w:r w:rsidR="00B61B35">
        <w:rPr>
          <w:spacing w:val="-2"/>
          <w:sz w:val="32"/>
          <w:szCs w:val="32"/>
        </w:rPr>
        <w:t>A</w:t>
      </w:r>
      <w:r w:rsidRPr="00B61B35">
        <w:rPr>
          <w:spacing w:val="-2"/>
          <w:sz w:val="32"/>
          <w:szCs w:val="32"/>
        </w:rPr>
        <w:t>nalysis</w:t>
      </w:r>
    </w:p>
    <w:p w14:paraId="1E3C8AED" w14:textId="77777777" w:rsidR="008F525E" w:rsidRDefault="008F525E">
      <w:pPr>
        <w:pStyle w:val="BodyText"/>
        <w:spacing w:before="16"/>
        <w:ind w:left="0"/>
        <w:rPr>
          <w:b/>
        </w:rPr>
      </w:pPr>
    </w:p>
    <w:p w14:paraId="5A6179AF" w14:textId="59839EB5" w:rsidR="00BD74BE" w:rsidRPr="00805B75" w:rsidRDefault="00BD74BE" w:rsidP="00BD74BE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1.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Pre-use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analysis</w:t>
      </w:r>
      <w:r w:rsidRPr="00805B75">
        <w:rPr>
          <w:sz w:val="24"/>
          <w:szCs w:val="24"/>
        </w:rPr>
        <w:t>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Explain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new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projects,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chemicals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processes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are </w:t>
      </w:r>
      <w:r w:rsidRPr="00805B75">
        <w:rPr>
          <w:spacing w:val="-2"/>
          <w:sz w:val="24"/>
          <w:szCs w:val="24"/>
        </w:rPr>
        <w:t xml:space="preserve">analyzed </w:t>
      </w:r>
      <w:r w:rsidRPr="00805B75">
        <w:rPr>
          <w:sz w:val="24"/>
          <w:szCs w:val="24"/>
        </w:rPr>
        <w:t>for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potential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hazards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prior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to </w:t>
      </w:r>
      <w:r w:rsidRPr="00805B75">
        <w:rPr>
          <w:spacing w:val="-4"/>
          <w:sz w:val="24"/>
          <w:szCs w:val="24"/>
        </w:rPr>
        <w:t>use.</w:t>
      </w:r>
    </w:p>
    <w:p w14:paraId="38C3DE2E" w14:textId="00530FD7" w:rsidR="00BB4E88" w:rsidRPr="00DC7F52" w:rsidRDefault="00BB4E88" w:rsidP="00DC7F52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pacing w:val="-4"/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Comprehensive surveys/Program Evaluations. </w:t>
      </w:r>
      <w:r w:rsidRPr="00805B75">
        <w:rPr>
          <w:spacing w:val="-4"/>
          <w:sz w:val="24"/>
          <w:szCs w:val="24"/>
        </w:rPr>
        <w:t>Indicate how you identify and evaluate physical conditions, potential safety &amp; health hazards, effective implementation of Cal-OSHA programs and management systems and overall program weaknesses at the site.</w:t>
      </w:r>
      <w:r w:rsidR="00DC7F52">
        <w:rPr>
          <w:spacing w:val="-4"/>
          <w:sz w:val="24"/>
          <w:szCs w:val="24"/>
        </w:rPr>
        <w:t xml:space="preserve"> </w:t>
      </w:r>
      <w:r w:rsidRPr="00DC7F52">
        <w:rPr>
          <w:spacing w:val="-4"/>
          <w:sz w:val="24"/>
          <w:szCs w:val="24"/>
        </w:rPr>
        <w:t>Additionally describe your corrective measure closure system.</w:t>
      </w:r>
    </w:p>
    <w:p w14:paraId="2FDF7417" w14:textId="58CD95F9" w:rsidR="008F525E" w:rsidRPr="00805B75" w:rsidRDefault="00961785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3</w:t>
      </w:r>
      <w:r w:rsidR="00BD74BE" w:rsidRPr="00805B75">
        <w:rPr>
          <w:sz w:val="24"/>
          <w:szCs w:val="24"/>
        </w:rPr>
        <w:t>.</w:t>
      </w:r>
      <w:r w:rsidR="00BD74BE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>Self-inspections</w:t>
      </w:r>
      <w:r w:rsidRPr="00805B75">
        <w:rPr>
          <w:spacing w:val="-4"/>
          <w:sz w:val="24"/>
          <w:szCs w:val="24"/>
        </w:rPr>
        <w:t xml:space="preserve">. Describe your worksite safety and health inspection program Identify inspectors and their hazard recognition training. Explain tracking systems for findings and corrective action systems. </w:t>
      </w:r>
    </w:p>
    <w:p w14:paraId="72E5C7CB" w14:textId="447F6A21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4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Job hazard analysis/job safety analysis. </w:t>
      </w:r>
      <w:r w:rsidRPr="00805B75">
        <w:rPr>
          <w:spacing w:val="-4"/>
          <w:sz w:val="24"/>
          <w:szCs w:val="24"/>
        </w:rPr>
        <w:t xml:space="preserve">State how you review jobs, processes, potential hazards and safeguards to determine safe work procedures Describe the frequency of these analyses and provide a sample analysis and form Include procedures or guidance techniques used in conducting job hazard analysis. In construction, </w:t>
      </w:r>
      <w:r w:rsidR="00782716" w:rsidRPr="00805B75">
        <w:rPr>
          <w:spacing w:val="-4"/>
          <w:sz w:val="24"/>
          <w:szCs w:val="24"/>
        </w:rPr>
        <w:t>related</w:t>
      </w:r>
      <w:r w:rsidRPr="00805B75">
        <w:rPr>
          <w:spacing w:val="-4"/>
          <w:sz w:val="24"/>
          <w:szCs w:val="24"/>
        </w:rPr>
        <w:t xml:space="preserve"> phase-planning, and describe how results are used in training employees to do their jobs safely. Also, how are results used in planning and implementation of your hazard correction and control program?</w:t>
      </w:r>
    </w:p>
    <w:p w14:paraId="4038ADEC" w14:textId="4DC23915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5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Employee notification of hazards. </w:t>
      </w:r>
      <w:r w:rsidRPr="00805B75">
        <w:rPr>
          <w:spacing w:val="-4"/>
          <w:sz w:val="24"/>
          <w:szCs w:val="24"/>
        </w:rPr>
        <w:t xml:space="preserve">Describe how employees notify management of potential health and safety hazards. </w:t>
      </w:r>
      <w:proofErr w:type="gramStart"/>
      <w:r w:rsidRPr="00805B75">
        <w:rPr>
          <w:spacing w:val="-4"/>
          <w:sz w:val="24"/>
          <w:szCs w:val="24"/>
        </w:rPr>
        <w:t>Management’s</w:t>
      </w:r>
      <w:proofErr w:type="gramEnd"/>
      <w:r w:rsidRPr="00805B75">
        <w:rPr>
          <w:spacing w:val="-4"/>
          <w:sz w:val="24"/>
          <w:szCs w:val="24"/>
        </w:rPr>
        <w:t xml:space="preserve"> procedure for follow-up and tracking corrections. (An option providing for written and anonymous notification must be part of the system.) </w:t>
      </w:r>
    </w:p>
    <w:p w14:paraId="3CA8174B" w14:textId="6BCEBDEA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6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Accident investigations. </w:t>
      </w:r>
      <w:r w:rsidRPr="00805B75">
        <w:rPr>
          <w:spacing w:val="-4"/>
          <w:sz w:val="24"/>
          <w:szCs w:val="24"/>
        </w:rPr>
        <w:t xml:space="preserve">Explain your company’s accident analysis procedures, including training, near misses, first aid, root cause/trend analysis and corrective measure and tracking system. </w:t>
      </w:r>
    </w:p>
    <w:p w14:paraId="6674DB94" w14:textId="3020DFE1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  <w:sectPr w:rsidR="008F525E" w:rsidRPr="00805B75">
          <w:pgSz w:w="12240" w:h="15840"/>
          <w:pgMar w:top="1020" w:right="1340" w:bottom="280" w:left="340" w:header="720" w:footer="720" w:gutter="0"/>
          <w:cols w:space="720"/>
        </w:sectPr>
      </w:pPr>
      <w:r w:rsidRPr="00805B75">
        <w:rPr>
          <w:sz w:val="24"/>
          <w:szCs w:val="24"/>
        </w:rPr>
        <w:t>7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Medical program. </w:t>
      </w:r>
      <w:r w:rsidRPr="00805B75">
        <w:rPr>
          <w:spacing w:val="-4"/>
          <w:sz w:val="24"/>
          <w:szCs w:val="24"/>
        </w:rPr>
        <w:t xml:space="preserve">Describe your site’s medical service or physician accessibility. Indicate if employees are trained in first aid, CPR, bloodborne pathogens and other paramedical training and which training they have received. Give a detailed description of how you address specific programs such as hearing conservation, respiratory protection, etc. </w:t>
      </w:r>
    </w:p>
    <w:p w14:paraId="2C18AAFD" w14:textId="37E21548" w:rsidR="008F525E" w:rsidRPr="00B61B35" w:rsidRDefault="00F16543">
      <w:pPr>
        <w:pStyle w:val="Heading1"/>
        <w:numPr>
          <w:ilvl w:val="0"/>
          <w:numId w:val="2"/>
        </w:numPr>
        <w:tabs>
          <w:tab w:val="left" w:pos="1820"/>
        </w:tabs>
        <w:spacing w:before="72"/>
        <w:ind w:left="1820" w:hanging="720"/>
        <w:jc w:val="left"/>
        <w:rPr>
          <w:sz w:val="36"/>
          <w:szCs w:val="32"/>
        </w:rPr>
      </w:pPr>
      <w:bookmarkStart w:id="6" w:name="IV.__Hazard_prevention__and_control__"/>
      <w:bookmarkEnd w:id="6"/>
      <w:r w:rsidRPr="00B61B35">
        <w:rPr>
          <w:sz w:val="32"/>
          <w:szCs w:val="32"/>
        </w:rPr>
        <w:lastRenderedPageBreak/>
        <w:t>Hazard</w:t>
      </w:r>
      <w:r w:rsidRPr="00B61B35">
        <w:rPr>
          <w:spacing w:val="-5"/>
          <w:sz w:val="32"/>
          <w:szCs w:val="32"/>
        </w:rPr>
        <w:t xml:space="preserve"> </w:t>
      </w:r>
      <w:r w:rsidR="00B61B35">
        <w:rPr>
          <w:sz w:val="32"/>
          <w:szCs w:val="32"/>
        </w:rPr>
        <w:t>P</w:t>
      </w:r>
      <w:r w:rsidRPr="00B61B35">
        <w:rPr>
          <w:sz w:val="32"/>
          <w:szCs w:val="32"/>
        </w:rPr>
        <w:t>revention</w:t>
      </w:r>
      <w:r w:rsidRPr="00B61B35">
        <w:rPr>
          <w:spacing w:val="-6"/>
          <w:sz w:val="32"/>
          <w:szCs w:val="32"/>
        </w:rPr>
        <w:t xml:space="preserve"> </w:t>
      </w:r>
      <w:r w:rsidRPr="00B61B35">
        <w:rPr>
          <w:sz w:val="32"/>
          <w:szCs w:val="32"/>
        </w:rPr>
        <w:t>and</w:t>
      </w:r>
      <w:r w:rsidRPr="00B61B35">
        <w:rPr>
          <w:spacing w:val="-5"/>
          <w:sz w:val="32"/>
          <w:szCs w:val="32"/>
        </w:rPr>
        <w:t xml:space="preserve"> </w:t>
      </w:r>
      <w:r w:rsidR="00B61B35">
        <w:rPr>
          <w:spacing w:val="-5"/>
          <w:sz w:val="32"/>
          <w:szCs w:val="32"/>
        </w:rPr>
        <w:t>C</w:t>
      </w:r>
      <w:r w:rsidRPr="00B61B35">
        <w:rPr>
          <w:spacing w:val="-2"/>
          <w:sz w:val="32"/>
          <w:szCs w:val="32"/>
        </w:rPr>
        <w:t>ontrol</w:t>
      </w:r>
    </w:p>
    <w:p w14:paraId="496466CE" w14:textId="5303D67F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 xml:space="preserve">1. </w:t>
      </w:r>
      <w:r w:rsidRPr="00805B75">
        <w:rPr>
          <w:b/>
          <w:sz w:val="24"/>
          <w:szCs w:val="24"/>
        </w:rPr>
        <w:t xml:space="preserve">Professional expertise. </w:t>
      </w:r>
      <w:r w:rsidRPr="00805B75">
        <w:rPr>
          <w:sz w:val="24"/>
          <w:szCs w:val="24"/>
        </w:rPr>
        <w:t>Provide details concerning your use of the services of certified professionals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such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industrial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hygiene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services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broad-based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expertise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are available to you</w:t>
      </w:r>
    </w:p>
    <w:p w14:paraId="4F277BC8" w14:textId="73673D71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Hierarchy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of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Controls.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provide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examples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Engineering</w:t>
      </w:r>
      <w:r w:rsidR="00782716">
        <w:rPr>
          <w:sz w:val="24"/>
          <w:szCs w:val="24"/>
        </w:rPr>
        <w:t xml:space="preserve"> 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Administrative </w:t>
      </w:r>
      <w:r w:rsidRPr="00805B75">
        <w:rPr>
          <w:spacing w:val="-2"/>
          <w:sz w:val="24"/>
          <w:szCs w:val="24"/>
        </w:rPr>
        <w:t>Controls</w:t>
      </w:r>
      <w:r w:rsidR="000D7C8B"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that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have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been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evaluated</w:t>
      </w:r>
      <w:r w:rsidRPr="00805B75">
        <w:rPr>
          <w:spacing w:val="1"/>
          <w:sz w:val="24"/>
          <w:szCs w:val="24"/>
        </w:rPr>
        <w:t xml:space="preserve"> </w:t>
      </w:r>
      <w:r w:rsidRPr="00805B75">
        <w:rPr>
          <w:sz w:val="24"/>
          <w:szCs w:val="24"/>
        </w:rPr>
        <w:t>and implemented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at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pacing w:val="-4"/>
          <w:sz w:val="24"/>
          <w:szCs w:val="24"/>
        </w:rPr>
        <w:t>site</w:t>
      </w:r>
    </w:p>
    <w:p w14:paraId="38C4749C" w14:textId="048B927D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health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 xml:space="preserve">rules. </w:t>
      </w:r>
      <w:r w:rsidRPr="00805B75">
        <w:rPr>
          <w:sz w:val="24"/>
          <w:szCs w:val="24"/>
        </w:rPr>
        <w:t>List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6"/>
          <w:sz w:val="24"/>
          <w:szCs w:val="24"/>
        </w:rPr>
        <w:t xml:space="preserve"> </w:t>
      </w:r>
      <w:r w:rsidR="00782716" w:rsidRPr="00805B75">
        <w:rPr>
          <w:sz w:val="24"/>
          <w:szCs w:val="24"/>
        </w:rPr>
        <w:t>rules 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disciplinary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system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 enforcing them.</w:t>
      </w:r>
    </w:p>
    <w:p w14:paraId="63BA4D0D" w14:textId="0AA80F91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Personal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protective</w:t>
      </w:r>
      <w:r w:rsidRPr="00805B75">
        <w:rPr>
          <w:b/>
          <w:spacing w:val="-7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equipment.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company’s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personal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protective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 requirements. If respirators are used, attach a copy of the written respirator program.</w:t>
      </w:r>
    </w:p>
    <w:p w14:paraId="24D3600F" w14:textId="0869811F" w:rsidR="00CB30BD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5.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Emergency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preparedness.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company’s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emergency</w:t>
      </w:r>
      <w:r w:rsidRPr="00805B75">
        <w:rPr>
          <w:spacing w:val="-9"/>
          <w:sz w:val="24"/>
          <w:szCs w:val="24"/>
        </w:rPr>
        <w:t xml:space="preserve"> </w:t>
      </w:r>
      <w:r w:rsidRPr="00805B75">
        <w:rPr>
          <w:sz w:val="24"/>
          <w:szCs w:val="24"/>
        </w:rPr>
        <w:t>planning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preparedness program. Include information on emergency and evacuation drills and subsequent critiques. </w:t>
      </w:r>
    </w:p>
    <w:p w14:paraId="7D2AD764" w14:textId="45244AD6" w:rsidR="008F525E" w:rsidRPr="00805B75" w:rsidRDefault="00CB30BD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 xml:space="preserve">6. </w:t>
      </w:r>
      <w:r w:rsidRPr="00805B75">
        <w:rPr>
          <w:b/>
          <w:bCs/>
          <w:sz w:val="24"/>
          <w:szCs w:val="24"/>
        </w:rPr>
        <w:t>Preventive maintenance</w:t>
      </w:r>
      <w:r w:rsidRPr="00805B75">
        <w:rPr>
          <w:sz w:val="24"/>
          <w:szCs w:val="24"/>
        </w:rPr>
        <w:t>. Provide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 summary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 description of your procedures for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preventive maintenance of your equipment.</w:t>
      </w:r>
    </w:p>
    <w:p w14:paraId="6F961834" w14:textId="77777777" w:rsidR="008F525E" w:rsidRDefault="008F525E">
      <w:pPr>
        <w:pStyle w:val="BodyText"/>
        <w:spacing w:before="10"/>
        <w:ind w:left="0"/>
      </w:pPr>
    </w:p>
    <w:p w14:paraId="1EC0DC72" w14:textId="77777777" w:rsidR="00B61B35" w:rsidRDefault="00B61B35">
      <w:pPr>
        <w:pStyle w:val="BodyText"/>
        <w:spacing w:before="10"/>
        <w:ind w:left="0"/>
      </w:pPr>
    </w:p>
    <w:p w14:paraId="6C2B6CE9" w14:textId="2E703552" w:rsidR="008F525E" w:rsidRPr="009E4208" w:rsidRDefault="00F16543">
      <w:pPr>
        <w:pStyle w:val="Heading1"/>
        <w:numPr>
          <w:ilvl w:val="0"/>
          <w:numId w:val="2"/>
        </w:numPr>
        <w:tabs>
          <w:tab w:val="left" w:pos="1820"/>
        </w:tabs>
        <w:ind w:left="1820" w:hanging="720"/>
        <w:jc w:val="left"/>
        <w:rPr>
          <w:sz w:val="32"/>
          <w:szCs w:val="32"/>
        </w:rPr>
      </w:pPr>
      <w:bookmarkStart w:id="7" w:name="V.__Safety_and_health_training__"/>
      <w:bookmarkEnd w:id="7"/>
      <w:r w:rsidRPr="009E4208">
        <w:rPr>
          <w:sz w:val="32"/>
          <w:szCs w:val="32"/>
        </w:rPr>
        <w:t>Safety</w:t>
      </w:r>
      <w:r w:rsidRPr="009E4208">
        <w:rPr>
          <w:spacing w:val="-2"/>
          <w:sz w:val="32"/>
          <w:szCs w:val="32"/>
        </w:rPr>
        <w:t xml:space="preserve"> </w:t>
      </w:r>
      <w:r w:rsidRPr="009E4208">
        <w:rPr>
          <w:sz w:val="32"/>
          <w:szCs w:val="32"/>
        </w:rPr>
        <w:t>and</w:t>
      </w:r>
      <w:r w:rsidRPr="009E4208">
        <w:rPr>
          <w:spacing w:val="-4"/>
          <w:sz w:val="32"/>
          <w:szCs w:val="32"/>
        </w:rPr>
        <w:t xml:space="preserve"> </w:t>
      </w:r>
      <w:r w:rsidR="00B61B35" w:rsidRPr="009E4208">
        <w:rPr>
          <w:spacing w:val="-4"/>
          <w:sz w:val="32"/>
          <w:szCs w:val="32"/>
        </w:rPr>
        <w:t>H</w:t>
      </w:r>
      <w:r w:rsidRPr="009E4208">
        <w:rPr>
          <w:sz w:val="32"/>
          <w:szCs w:val="32"/>
        </w:rPr>
        <w:t>ealth</w:t>
      </w:r>
      <w:r w:rsidRPr="009E4208">
        <w:rPr>
          <w:spacing w:val="-2"/>
          <w:sz w:val="32"/>
          <w:szCs w:val="32"/>
        </w:rPr>
        <w:t xml:space="preserve"> </w:t>
      </w:r>
      <w:r w:rsidR="00B61B35" w:rsidRPr="009E4208">
        <w:rPr>
          <w:spacing w:val="-2"/>
          <w:sz w:val="32"/>
          <w:szCs w:val="32"/>
        </w:rPr>
        <w:t>T</w:t>
      </w:r>
      <w:r w:rsidRPr="009E4208">
        <w:rPr>
          <w:spacing w:val="-2"/>
          <w:sz w:val="32"/>
          <w:szCs w:val="32"/>
        </w:rPr>
        <w:t>raining</w:t>
      </w:r>
    </w:p>
    <w:p w14:paraId="2947A307" w14:textId="7433F528" w:rsidR="008F525E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5" w:line="225" w:lineRule="auto"/>
        <w:ind w:left="1371" w:right="560" w:hanging="1263"/>
      </w:pPr>
      <w:r w:rsidRPr="00115C07">
        <w:rPr>
          <w:sz w:val="24"/>
        </w:rPr>
        <w:t>1.</w:t>
      </w:r>
      <w:r w:rsidRPr="00115C07">
        <w:rPr>
          <w:spacing w:val="-3"/>
          <w:sz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health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training.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formal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informal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training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programs for your employees, supervisors and managers. Describe how often and in what way courses</w:t>
      </w:r>
      <w:r w:rsidR="00115C07" w:rsidRPr="00805B75">
        <w:rPr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updated,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provisions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for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missed</w:t>
      </w:r>
      <w:r w:rsidRPr="00805B75">
        <w:rPr>
          <w:spacing w:val="-4"/>
          <w:sz w:val="24"/>
          <w:szCs w:val="24"/>
        </w:rPr>
        <w:t xml:space="preserve"> </w:t>
      </w:r>
      <w:proofErr w:type="gramStart"/>
      <w:r w:rsidRPr="00805B75">
        <w:rPr>
          <w:sz w:val="24"/>
          <w:szCs w:val="24"/>
        </w:rPr>
        <w:t>trainings</w:t>
      </w:r>
      <w:proofErr w:type="gramEnd"/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procedures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ensure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retain course information.</w:t>
      </w:r>
    </w:p>
    <w:p w14:paraId="3C4618D0" w14:textId="77777777" w:rsidR="008F525E" w:rsidRDefault="008F525E">
      <w:pPr>
        <w:pStyle w:val="BodyText"/>
        <w:spacing w:before="6"/>
        <w:ind w:left="0"/>
      </w:pPr>
    </w:p>
    <w:p w14:paraId="11380A93" w14:textId="77777777" w:rsidR="00B61B35" w:rsidRDefault="00B61B35">
      <w:pPr>
        <w:pStyle w:val="BodyText"/>
        <w:spacing w:before="6"/>
        <w:ind w:left="0"/>
      </w:pPr>
    </w:p>
    <w:p w14:paraId="1A9F6286" w14:textId="3DC330CF" w:rsidR="009E4208" w:rsidRPr="009E4208" w:rsidRDefault="009E4208" w:rsidP="009E4208">
      <w:pPr>
        <w:pStyle w:val="Heading1"/>
        <w:numPr>
          <w:ilvl w:val="0"/>
          <w:numId w:val="2"/>
        </w:numPr>
        <w:tabs>
          <w:tab w:val="left" w:pos="1820"/>
        </w:tabs>
        <w:ind w:left="1820" w:hanging="720"/>
        <w:jc w:val="left"/>
        <w:rPr>
          <w:sz w:val="32"/>
          <w:szCs w:val="32"/>
        </w:rPr>
      </w:pPr>
      <w:r w:rsidRPr="009E4208">
        <w:rPr>
          <w:sz w:val="32"/>
          <w:szCs w:val="32"/>
        </w:rPr>
        <w:t xml:space="preserve">Employee Involvement </w:t>
      </w:r>
    </w:p>
    <w:p w14:paraId="51174225" w14:textId="38A55954" w:rsidR="008F525E" w:rsidRDefault="00F16543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r w:rsidRPr="00175FB9">
        <w:rPr>
          <w:sz w:val="24"/>
        </w:rPr>
        <w:t>1.</w:t>
      </w:r>
      <w:r w:rsidRPr="00175FB9">
        <w:rPr>
          <w:spacing w:val="-3"/>
          <w:sz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ways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involved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program.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Provide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specific information about decision processes that employees impact, such as hazard assessment,</w:t>
      </w:r>
      <w:r w:rsidR="000D7C8B" w:rsidRPr="00805B75">
        <w:rPr>
          <w:sz w:val="24"/>
          <w:szCs w:val="24"/>
        </w:rPr>
        <w:t xml:space="preserve"> </w:t>
      </w:r>
      <w:r w:rsidRPr="00805B75">
        <w:rPr>
          <w:sz w:val="24"/>
          <w:szCs w:val="24"/>
        </w:rPr>
        <w:t>work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analysis, safety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2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 training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evaluation</w:t>
      </w:r>
      <w:r w:rsidRPr="00805B75">
        <w:rPr>
          <w:spacing w:val="3"/>
          <w:sz w:val="24"/>
          <w:szCs w:val="24"/>
        </w:rPr>
        <w:t xml:space="preserve"> </w:t>
      </w:r>
      <w:r w:rsidRPr="00805B75">
        <w:rPr>
          <w:sz w:val="24"/>
          <w:szCs w:val="24"/>
        </w:rPr>
        <w:t>of the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and health </w:t>
      </w:r>
      <w:r w:rsidRPr="00805B75">
        <w:rPr>
          <w:spacing w:val="-2"/>
          <w:sz w:val="24"/>
          <w:szCs w:val="24"/>
        </w:rPr>
        <w:t>program.</w:t>
      </w:r>
    </w:p>
    <w:p w14:paraId="04516847" w14:textId="77777777" w:rsidR="008F525E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1" w:line="427" w:lineRule="exact"/>
        <w:ind w:left="1100" w:hanging="992"/>
        <w:rPr>
          <w:sz w:val="24"/>
        </w:rPr>
      </w:pP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Committees, </w:t>
      </w:r>
      <w:r>
        <w:rPr>
          <w:spacing w:val="-2"/>
          <w:sz w:val="24"/>
        </w:rPr>
        <w:t>describe:</w:t>
      </w:r>
    </w:p>
    <w:p w14:paraId="421A0F4F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spacing w:line="259" w:lineRule="exact"/>
        <w:ind w:left="1596" w:hanging="225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inception</w:t>
      </w:r>
    </w:p>
    <w:p w14:paraId="7CCA2748" w14:textId="77777777" w:rsidR="008F525E" w:rsidRDefault="00F16543">
      <w:pPr>
        <w:pStyle w:val="ListParagraph"/>
        <w:numPr>
          <w:ilvl w:val="3"/>
          <w:numId w:val="2"/>
        </w:numPr>
        <w:tabs>
          <w:tab w:val="left" w:pos="1611"/>
        </w:tabs>
        <w:ind w:left="1611" w:hanging="240"/>
        <w:rPr>
          <w:sz w:val="24"/>
        </w:rPr>
      </w:pP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selecting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7251F056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ind w:left="1596" w:hanging="225"/>
        <w:rPr>
          <w:sz w:val="24"/>
        </w:rPr>
      </w:pP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length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member</w:t>
      </w:r>
    </w:p>
    <w:p w14:paraId="4C7E04C2" w14:textId="77777777" w:rsidR="008F525E" w:rsidRDefault="00F16543">
      <w:pPr>
        <w:pStyle w:val="ListParagraph"/>
        <w:numPr>
          <w:ilvl w:val="3"/>
          <w:numId w:val="2"/>
        </w:numPr>
        <w:tabs>
          <w:tab w:val="left" w:pos="1611"/>
        </w:tabs>
        <w:ind w:left="1611" w:hanging="240"/>
        <w:rPr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member</w:t>
      </w:r>
    </w:p>
    <w:p w14:paraId="19896783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ind w:left="1596" w:hanging="225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role. Include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charter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4754C8AF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70"/>
        </w:tabs>
        <w:ind w:left="1371" w:right="411" w:firstLine="0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hazard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7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Safety Health &amp; Training, indicate “See Training”</w:t>
      </w:r>
    </w:p>
    <w:p w14:paraId="147C78A7" w14:textId="77777777" w:rsidR="008F525E" w:rsidRDefault="00F16543">
      <w:pPr>
        <w:pStyle w:val="ListParagraph"/>
        <w:numPr>
          <w:ilvl w:val="2"/>
          <w:numId w:val="2"/>
        </w:numPr>
        <w:tabs>
          <w:tab w:val="left" w:pos="1100"/>
        </w:tabs>
        <w:ind w:left="1100" w:hanging="992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and health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accessible to</w:t>
      </w:r>
      <w:r>
        <w:rPr>
          <w:spacing w:val="1"/>
          <w:sz w:val="24"/>
        </w:rPr>
        <w:t xml:space="preserve"> </w:t>
      </w:r>
      <w:r>
        <w:rPr>
          <w:sz w:val="24"/>
        </w:rPr>
        <w:t>and used 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committee</w:t>
      </w:r>
    </w:p>
    <w:p w14:paraId="15E80DE3" w14:textId="0D0A0741" w:rsidR="00CB30BD" w:rsidRPr="00175FB9" w:rsidRDefault="00175FB9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bookmarkStart w:id="8" w:name="VII._Statement_of_commitment_"/>
      <w:bookmarkEnd w:id="8"/>
      <w:r>
        <w:rPr>
          <w:sz w:val="24"/>
        </w:rPr>
        <w:t xml:space="preserve">4. </w:t>
      </w:r>
      <w:r w:rsidR="00F16543" w:rsidRPr="00175FB9">
        <w:rPr>
          <w:b/>
          <w:bCs/>
          <w:sz w:val="24"/>
        </w:rPr>
        <w:t>Union statement.</w:t>
      </w:r>
      <w:r w:rsidR="00F16543" w:rsidRPr="00175FB9">
        <w:rPr>
          <w:sz w:val="24"/>
        </w:rPr>
        <w:t xml:space="preserve"> If your site is unionized, the authorized collective bargaining agent(s) must sign a statement to the effect either that they support the Cal/VPP application or that they have no objection to the site’s participation in the Cal/VPP program. The statement must be on file before Cal/OSHA comes on site. </w:t>
      </w:r>
      <w:r w:rsidR="00CB30BD" w:rsidRPr="00175FB9">
        <w:rPr>
          <w:sz w:val="24"/>
        </w:rPr>
        <w:br w:type="page"/>
      </w:r>
    </w:p>
    <w:p w14:paraId="2658A4D8" w14:textId="77777777" w:rsidR="008F525E" w:rsidRPr="00B61B35" w:rsidRDefault="008F525E" w:rsidP="00CB30BD">
      <w:pPr>
        <w:pStyle w:val="ListParagraph"/>
        <w:tabs>
          <w:tab w:val="left" w:pos="1100"/>
        </w:tabs>
        <w:spacing w:before="80" w:line="235" w:lineRule="auto"/>
        <w:ind w:right="215" w:firstLine="0"/>
        <w:jc w:val="right"/>
        <w:rPr>
          <w:sz w:val="32"/>
          <w:szCs w:val="32"/>
        </w:rPr>
      </w:pPr>
    </w:p>
    <w:p w14:paraId="065C4EFD" w14:textId="6FD0DCF6" w:rsidR="008F525E" w:rsidRPr="00B61B35" w:rsidRDefault="00F16543" w:rsidP="00FD4908">
      <w:pPr>
        <w:pStyle w:val="Heading1"/>
        <w:tabs>
          <w:tab w:val="left" w:pos="1100"/>
        </w:tabs>
        <w:spacing w:before="1"/>
        <w:ind w:left="1100" w:firstLine="0"/>
        <w:rPr>
          <w:sz w:val="32"/>
          <w:szCs w:val="32"/>
        </w:rPr>
      </w:pPr>
      <w:r w:rsidRPr="00B61B35">
        <w:rPr>
          <w:sz w:val="32"/>
          <w:szCs w:val="32"/>
        </w:rPr>
        <w:t>VII.</w:t>
      </w:r>
      <w:r w:rsidRPr="00B61B35">
        <w:rPr>
          <w:spacing w:val="-6"/>
          <w:sz w:val="32"/>
          <w:szCs w:val="32"/>
        </w:rPr>
        <w:t xml:space="preserve"> </w:t>
      </w:r>
      <w:r w:rsidR="009E4208">
        <w:rPr>
          <w:spacing w:val="-6"/>
          <w:sz w:val="32"/>
          <w:szCs w:val="32"/>
        </w:rPr>
        <w:t xml:space="preserve"> </w:t>
      </w:r>
      <w:r w:rsidRPr="00B61B35">
        <w:rPr>
          <w:sz w:val="32"/>
          <w:szCs w:val="32"/>
        </w:rPr>
        <w:t>Statement</w:t>
      </w:r>
      <w:r w:rsidRPr="00B61B35">
        <w:rPr>
          <w:spacing w:val="-2"/>
          <w:sz w:val="32"/>
          <w:szCs w:val="32"/>
        </w:rPr>
        <w:t xml:space="preserve"> </w:t>
      </w:r>
      <w:r w:rsidRPr="00B61B35">
        <w:rPr>
          <w:sz w:val="32"/>
          <w:szCs w:val="32"/>
        </w:rPr>
        <w:t>of</w:t>
      </w:r>
      <w:r w:rsidRPr="00B61B35">
        <w:rPr>
          <w:spacing w:val="-2"/>
          <w:sz w:val="32"/>
          <w:szCs w:val="32"/>
        </w:rPr>
        <w:t xml:space="preserve"> </w:t>
      </w:r>
      <w:r w:rsidR="00B61B35">
        <w:rPr>
          <w:spacing w:val="-2"/>
          <w:sz w:val="32"/>
          <w:szCs w:val="32"/>
        </w:rPr>
        <w:t>C</w:t>
      </w:r>
      <w:r w:rsidRPr="00B61B35">
        <w:rPr>
          <w:spacing w:val="-2"/>
          <w:sz w:val="32"/>
          <w:szCs w:val="32"/>
        </w:rPr>
        <w:t>ommitment</w:t>
      </w:r>
    </w:p>
    <w:p w14:paraId="74BF72C7" w14:textId="1A2A0594" w:rsidR="00FD4908" w:rsidRPr="00066522" w:rsidRDefault="00066522" w:rsidP="00066522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r w:rsidRPr="00175FB9">
        <w:rPr>
          <w:sz w:val="24"/>
        </w:rPr>
        <w:t>1.</w:t>
      </w:r>
      <w:r w:rsidRPr="00175FB9">
        <w:rPr>
          <w:spacing w:val="-3"/>
          <w:sz w:val="24"/>
        </w:rPr>
        <w:t xml:space="preserve"> </w:t>
      </w:r>
      <w:r w:rsidR="00FD4908" w:rsidRPr="00066522">
        <w:rPr>
          <w:b/>
          <w:bCs/>
          <w:sz w:val="24"/>
        </w:rPr>
        <w:t>Management statement.</w:t>
      </w:r>
      <w:r w:rsidR="00FD4908" w:rsidRPr="00066522">
        <w:rPr>
          <w:sz w:val="24"/>
        </w:rPr>
        <w:t xml:space="preserve"> Please read the statement below carefully</w:t>
      </w:r>
      <w:r w:rsidR="00FD4908" w:rsidRPr="00066522">
        <w:rPr>
          <w:spacing w:val="-5"/>
          <w:sz w:val="24"/>
        </w:rPr>
        <w:t xml:space="preserve"> </w:t>
      </w:r>
      <w:r w:rsidR="00FD4908" w:rsidRPr="00066522">
        <w:rPr>
          <w:sz w:val="24"/>
        </w:rPr>
        <w:t>and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either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place</w:t>
      </w:r>
      <w:r w:rsidR="00FD4908" w:rsidRPr="00066522">
        <w:rPr>
          <w:spacing w:val="-1"/>
          <w:sz w:val="24"/>
        </w:rPr>
        <w:t xml:space="preserve"> </w:t>
      </w:r>
      <w:r w:rsidR="00FD4908" w:rsidRPr="00066522">
        <w:rPr>
          <w:sz w:val="24"/>
        </w:rPr>
        <w:t>on your</w:t>
      </w:r>
      <w:r w:rsidR="00FD4908" w:rsidRPr="00066522">
        <w:rPr>
          <w:spacing w:val="-2"/>
          <w:sz w:val="24"/>
        </w:rPr>
        <w:t xml:space="preserve"> </w:t>
      </w:r>
      <w:r w:rsidR="0086057E" w:rsidRPr="00066522">
        <w:rPr>
          <w:sz w:val="24"/>
        </w:rPr>
        <w:t>company letter</w:t>
      </w:r>
      <w:r w:rsidR="003F2869" w:rsidRPr="00066522">
        <w:rPr>
          <w:sz w:val="24"/>
        </w:rPr>
        <w:t>head</w:t>
      </w:r>
      <w:r w:rsidR="00FD4908" w:rsidRPr="00066522">
        <w:rPr>
          <w:spacing w:val="-7"/>
          <w:sz w:val="24"/>
        </w:rPr>
        <w:t xml:space="preserve"> </w:t>
      </w:r>
      <w:r w:rsidR="00FD4908" w:rsidRPr="00066522">
        <w:rPr>
          <w:sz w:val="24"/>
        </w:rPr>
        <w:t>and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sign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on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the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line</w:t>
      </w:r>
      <w:r w:rsidR="00FD4908" w:rsidRPr="00066522">
        <w:rPr>
          <w:spacing w:val="-2"/>
          <w:sz w:val="24"/>
        </w:rPr>
        <w:t xml:space="preserve"> </w:t>
      </w:r>
      <w:proofErr w:type="gramStart"/>
      <w:r w:rsidR="00FD4908" w:rsidRPr="00066522">
        <w:rPr>
          <w:sz w:val="24"/>
        </w:rPr>
        <w:t>below,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or</w:t>
      </w:r>
      <w:proofErr w:type="gramEnd"/>
      <w:r w:rsidR="00FD4908" w:rsidRPr="00066522">
        <w:rPr>
          <w:spacing w:val="-3"/>
          <w:sz w:val="24"/>
        </w:rPr>
        <w:t xml:space="preserve"> </w:t>
      </w:r>
      <w:r w:rsidR="00FD4908" w:rsidRPr="00066522">
        <w:rPr>
          <w:sz w:val="24"/>
        </w:rPr>
        <w:t>attach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a</w:t>
      </w:r>
      <w:r w:rsidR="00FD4908" w:rsidRPr="00066522">
        <w:rPr>
          <w:spacing w:val="-3"/>
          <w:sz w:val="24"/>
        </w:rPr>
        <w:t xml:space="preserve"> </w:t>
      </w:r>
      <w:r w:rsidR="00FD4908" w:rsidRPr="00066522">
        <w:rPr>
          <w:sz w:val="24"/>
        </w:rPr>
        <w:t>letter</w:t>
      </w:r>
      <w:r w:rsidR="00FD4908" w:rsidRPr="00066522">
        <w:rPr>
          <w:spacing w:val="-4"/>
          <w:sz w:val="24"/>
        </w:rPr>
        <w:t xml:space="preserve"> </w:t>
      </w:r>
      <w:r w:rsidR="00FD4908" w:rsidRPr="00066522">
        <w:rPr>
          <w:sz w:val="24"/>
        </w:rPr>
        <w:t>in your own words that provides the same assurances.</w:t>
      </w:r>
    </w:p>
    <w:p w14:paraId="4CE212AB" w14:textId="03F7E64D" w:rsidR="00B46D09" w:rsidRDefault="00B46D09" w:rsidP="00B46D09">
      <w:pPr>
        <w:pBdr>
          <w:bottom w:val="single" w:sz="12" w:space="1" w:color="auto"/>
        </w:pBdr>
        <w:tabs>
          <w:tab w:val="left" w:pos="1100"/>
        </w:tabs>
        <w:spacing w:before="80" w:line="235" w:lineRule="auto"/>
        <w:ind w:left="108" w:right="215"/>
        <w:rPr>
          <w:sz w:val="24"/>
        </w:rPr>
      </w:pPr>
    </w:p>
    <w:p w14:paraId="1E4EEBAC" w14:textId="0BCC1532" w:rsidR="008F525E" w:rsidRDefault="00F16543">
      <w:pPr>
        <w:spacing w:before="247"/>
        <w:ind w:left="380" w:right="214"/>
        <w:rPr>
          <w:sz w:val="20"/>
        </w:rPr>
      </w:pPr>
      <w:r>
        <w:rPr>
          <w:sz w:val="20"/>
        </w:rPr>
        <w:t>We are committed to doing our best to provide outstanding safety and health protection to our employees through 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involvement.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Cal/VPP Program requirements and to the goals and objectives of the Cal/VPP program.</w:t>
      </w:r>
    </w:p>
    <w:p w14:paraId="54B3DBF5" w14:textId="77777777" w:rsidR="008F525E" w:rsidRDefault="008F525E">
      <w:pPr>
        <w:pStyle w:val="BodyText"/>
        <w:spacing w:before="2"/>
        <w:ind w:left="0"/>
        <w:rPr>
          <w:sz w:val="20"/>
        </w:rPr>
      </w:pPr>
    </w:p>
    <w:p w14:paraId="130A21DE" w14:textId="77777777" w:rsidR="008F525E" w:rsidRDefault="00F16543">
      <w:pPr>
        <w:ind w:left="380"/>
        <w:rPr>
          <w:sz w:val="20"/>
        </w:rPr>
      </w:pPr>
      <w:r>
        <w:rPr>
          <w:sz w:val="20"/>
        </w:rPr>
        <w:t>We agree to provide the information listed below for Cal/OSHA review onsite. We agree to retain these records until Cal/OSHA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communicates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1"/>
          <w:sz w:val="20"/>
        </w:rPr>
        <w:t xml:space="preserve"> </w:t>
      </w:r>
      <w:r>
        <w:rPr>
          <w:sz w:val="20"/>
        </w:rPr>
        <w:t>Cal/VPP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participation.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likewise</w:t>
      </w:r>
      <w:r>
        <w:rPr>
          <w:spacing w:val="-3"/>
          <w:sz w:val="20"/>
        </w:rPr>
        <w:t xml:space="preserve"> </w:t>
      </w:r>
      <w:r>
        <w:rPr>
          <w:sz w:val="20"/>
        </w:rPr>
        <w:t>retain</w:t>
      </w:r>
      <w:r>
        <w:rPr>
          <w:spacing w:val="-4"/>
          <w:sz w:val="20"/>
        </w:rPr>
        <w:t xml:space="preserve"> </w:t>
      </w:r>
      <w:r>
        <w:rPr>
          <w:sz w:val="20"/>
        </w:rPr>
        <w:t>comparable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for the period of participation in the program:</w:t>
      </w:r>
    </w:p>
    <w:p w14:paraId="06C20FA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229"/>
        <w:ind w:left="494" w:hanging="114"/>
        <w:rPr>
          <w:sz w:val="20"/>
        </w:rPr>
      </w:pPr>
      <w:r>
        <w:rPr>
          <w:sz w:val="20"/>
        </w:rPr>
        <w:t>Injury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Illness</w:t>
      </w:r>
      <w:r>
        <w:rPr>
          <w:spacing w:val="-6"/>
          <w:sz w:val="20"/>
        </w:rPr>
        <w:t xml:space="preserve"> </w:t>
      </w:r>
      <w:r>
        <w:rPr>
          <w:sz w:val="20"/>
        </w:rPr>
        <w:t>Prevention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5DDF3084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commitment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health</w:t>
      </w:r>
    </w:p>
    <w:p w14:paraId="5655104B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supervisor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accountability</w:t>
      </w:r>
    </w:p>
    <w:p w14:paraId="185EED0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Cal/OSHA</w:t>
      </w:r>
      <w:r>
        <w:rPr>
          <w:spacing w:val="-8"/>
          <w:sz w:val="20"/>
        </w:rPr>
        <w:t xml:space="preserve"> </w:t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log</w:t>
      </w:r>
    </w:p>
    <w:p w14:paraId="0CB71E73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manual(s).</w:t>
      </w:r>
    </w:p>
    <w:p w14:paraId="6817E88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problems</w:t>
      </w:r>
    </w:p>
    <w:p w14:paraId="783FAF0C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10"/>
          <w:sz w:val="20"/>
        </w:rPr>
        <w:t xml:space="preserve"> </w:t>
      </w:r>
      <w:r>
        <w:rPr>
          <w:sz w:val="20"/>
        </w:rPr>
        <w:t>rules,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10"/>
          <w:sz w:val="20"/>
        </w:rPr>
        <w:t xml:space="preserve"> </w:t>
      </w:r>
      <w:r>
        <w:rPr>
          <w:sz w:val="20"/>
        </w:rPr>
        <w:t>procedures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sample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3E2B47CF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enforcing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rules</w:t>
      </w:r>
    </w:p>
    <w:p w14:paraId="1D6EB22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Self-inspection</w:t>
      </w:r>
      <w:r>
        <w:rPr>
          <w:spacing w:val="-9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correction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tracking</w:t>
      </w:r>
    </w:p>
    <w:p w14:paraId="3AB4855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7"/>
        </w:tabs>
        <w:spacing w:line="229" w:lineRule="exact"/>
        <w:ind w:left="497" w:hanging="117"/>
        <w:rPr>
          <w:sz w:val="20"/>
        </w:rPr>
      </w:pPr>
      <w:r>
        <w:rPr>
          <w:sz w:val="20"/>
        </w:rPr>
        <w:t>Accident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investigations</w:t>
      </w:r>
    </w:p>
    <w:p w14:paraId="3A6C1CEB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minute</w:t>
      </w:r>
    </w:p>
    <w:p w14:paraId="609E33B1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303202B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Industrial</w:t>
      </w:r>
      <w:r>
        <w:rPr>
          <w:spacing w:val="-9"/>
          <w:sz w:val="20"/>
        </w:rPr>
        <w:t xml:space="preserve"> </w:t>
      </w:r>
      <w:r>
        <w:rPr>
          <w:sz w:val="20"/>
        </w:rPr>
        <w:t>hygiene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099EF229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proofErr w:type="gramStart"/>
      <w:r>
        <w:rPr>
          <w:sz w:val="20"/>
        </w:rPr>
        <w:t>Contractors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1BCD3E8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Prevention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41A29EC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problems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response;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AC716E0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confined</w:t>
      </w:r>
      <w:r>
        <w:rPr>
          <w:spacing w:val="-4"/>
          <w:sz w:val="20"/>
        </w:rPr>
        <w:t xml:space="preserve"> </w:t>
      </w:r>
      <w:r>
        <w:rPr>
          <w:sz w:val="20"/>
        </w:rPr>
        <w:t>space,</w:t>
      </w:r>
      <w:r>
        <w:rPr>
          <w:spacing w:val="-4"/>
          <w:sz w:val="20"/>
        </w:rPr>
        <w:t xml:space="preserve"> </w:t>
      </w:r>
      <w:r>
        <w:rPr>
          <w:sz w:val="20"/>
        </w:rPr>
        <w:t>lockout</w:t>
      </w:r>
      <w:r>
        <w:rPr>
          <w:spacing w:val="-3"/>
          <w:sz w:val="20"/>
        </w:rPr>
        <w:t xml:space="preserve"> </w:t>
      </w:r>
      <w:r>
        <w:rPr>
          <w:sz w:val="20"/>
        </w:rPr>
        <w:t>tagout,</w:t>
      </w:r>
      <w:r>
        <w:rPr>
          <w:spacing w:val="-5"/>
          <w:sz w:val="20"/>
        </w:rPr>
        <w:t xml:space="preserve"> </w:t>
      </w:r>
      <w:r>
        <w:rPr>
          <w:sz w:val="20"/>
        </w:rPr>
        <w:t>Hazcom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PSM</w:t>
      </w:r>
    </w:p>
    <w:p w14:paraId="72C58EE6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200813C1" w14:textId="77777777" w:rsidR="008F525E" w:rsidRDefault="00F16543">
      <w:pPr>
        <w:ind w:left="380" w:right="21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agreeing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to Cal/OSHA,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Cal/OSHA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view</w:t>
      </w:r>
      <w:r>
        <w:rPr>
          <w:spacing w:val="-6"/>
          <w:sz w:val="20"/>
        </w:rPr>
        <w:t xml:space="preserve"> </w:t>
      </w:r>
      <w:r>
        <w:rPr>
          <w:sz w:val="20"/>
        </w:rPr>
        <w:t>on-site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we believe to be confidential or revealing of trade secrets. This will avoid their placement in government files subject to Freedom of Information Act requests.</w:t>
      </w:r>
    </w:p>
    <w:p w14:paraId="70EA92E0" w14:textId="77777777" w:rsidR="008F525E" w:rsidRDefault="00F16543">
      <w:pPr>
        <w:spacing w:before="229"/>
        <w:ind w:left="380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self-inspection,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accident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timely manner. We will provide the results of self-inspections and accident investigations to our employees.</w:t>
      </w:r>
    </w:p>
    <w:p w14:paraId="72118B51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261A8AA7" w14:textId="77777777" w:rsidR="008F525E" w:rsidRDefault="00F16543">
      <w:pPr>
        <w:ind w:left="380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safety-related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protected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discriminatory</w:t>
      </w:r>
      <w:r>
        <w:rPr>
          <w:spacing w:val="-7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4"/>
          <w:sz w:val="20"/>
        </w:rPr>
        <w:t xml:space="preserve"> </w:t>
      </w:r>
      <w:r>
        <w:rPr>
          <w:sz w:val="20"/>
        </w:rPr>
        <w:t>unofficial</w:t>
      </w:r>
      <w:r>
        <w:rPr>
          <w:spacing w:val="-3"/>
          <w:sz w:val="20"/>
        </w:rPr>
        <w:t xml:space="preserve"> </w:t>
      </w:r>
      <w:r>
        <w:rPr>
          <w:sz w:val="20"/>
        </w:rPr>
        <w:t>harassment) resulting from these duties.</w:t>
      </w:r>
    </w:p>
    <w:p w14:paraId="6345F59E" w14:textId="4F9C9D6E" w:rsidR="008F525E" w:rsidRDefault="00F16543">
      <w:pPr>
        <w:spacing w:before="229"/>
        <w:ind w:left="380" w:right="214"/>
        <w:rPr>
          <w:sz w:val="20"/>
        </w:rPr>
      </w:pP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Cal/OSHA,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February</w:t>
      </w:r>
      <w:r>
        <w:rPr>
          <w:spacing w:val="-4"/>
          <w:sz w:val="20"/>
        </w:rPr>
        <w:t xml:space="preserve"> </w:t>
      </w:r>
      <w:r>
        <w:rPr>
          <w:sz w:val="20"/>
        </w:rPr>
        <w:t>15th,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4"/>
          <w:sz w:val="20"/>
        </w:rPr>
        <w:t xml:space="preserve"> </w:t>
      </w:r>
      <w:r w:rsidR="00B04383">
        <w:rPr>
          <w:sz w:val="20"/>
        </w:rPr>
        <w:t>incident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lost</w:t>
      </w:r>
      <w:r>
        <w:rPr>
          <w:spacing w:val="-1"/>
          <w:sz w:val="20"/>
        </w:rPr>
        <w:t xml:space="preserve"> </w:t>
      </w:r>
      <w:r>
        <w:rPr>
          <w:sz w:val="20"/>
        </w:rPr>
        <w:t>workday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rates,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hours </w:t>
      </w:r>
      <w:proofErr w:type="gramStart"/>
      <w:r>
        <w:rPr>
          <w:sz w:val="20"/>
        </w:rPr>
        <w:t>worked, and</w:t>
      </w:r>
      <w:proofErr w:type="gramEnd"/>
      <w:r>
        <w:rPr>
          <w:sz w:val="20"/>
        </w:rPr>
        <w:t xml:space="preserve"> estimated average employment for the past calendar year.</w:t>
      </w:r>
    </w:p>
    <w:p w14:paraId="0DEC9D25" w14:textId="77777777" w:rsidR="008F525E" w:rsidRDefault="008F525E">
      <w:pPr>
        <w:pStyle w:val="BodyText"/>
        <w:spacing w:before="2"/>
        <w:ind w:left="0"/>
        <w:rPr>
          <w:sz w:val="20"/>
        </w:rPr>
      </w:pPr>
    </w:p>
    <w:p w14:paraId="495559C0" w14:textId="77777777" w:rsidR="008F525E" w:rsidRDefault="00F16543">
      <w:pPr>
        <w:ind w:left="380"/>
        <w:rPr>
          <w:sz w:val="20"/>
        </w:rPr>
      </w:pP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date,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Cal/OSHA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site’s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evaluation.</w:t>
      </w:r>
    </w:p>
    <w:p w14:paraId="6A60F543" w14:textId="77777777" w:rsidR="008F525E" w:rsidRDefault="00F16543">
      <w:pPr>
        <w:spacing w:before="228"/>
        <w:ind w:left="380" w:right="214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sites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Injuries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employees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 site,</w:t>
      </w:r>
      <w:r>
        <w:rPr>
          <w:spacing w:val="-2"/>
          <w:sz w:val="20"/>
        </w:rPr>
        <w:t xml:space="preserve"> </w:t>
      </w:r>
      <w:r>
        <w:rPr>
          <w:sz w:val="20"/>
        </w:rPr>
        <w:t>no matter who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employer</w:t>
      </w:r>
      <w:r>
        <w:rPr>
          <w:spacing w:val="-1"/>
          <w:sz w:val="20"/>
        </w:rPr>
        <w:t xml:space="preserve"> </w:t>
      </w:r>
      <w:r>
        <w:rPr>
          <w:sz w:val="20"/>
        </w:rPr>
        <w:t>is, 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together. Rates will be calculated based on information for the site </w:t>
      </w:r>
      <w:proofErr w:type="gramStart"/>
      <w:r>
        <w:rPr>
          <w:sz w:val="20"/>
        </w:rPr>
        <w:t>as a whole as</w:t>
      </w:r>
      <w:proofErr w:type="gramEnd"/>
      <w:r>
        <w:rPr>
          <w:sz w:val="20"/>
        </w:rPr>
        <w:t xml:space="preserve"> long as we participate in Cal/VPP.</w:t>
      </w:r>
    </w:p>
    <w:p w14:paraId="24ADF55E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40AACB73" w14:textId="77777777" w:rsidR="008F525E" w:rsidRDefault="00F16543">
      <w:pPr>
        <w:spacing w:before="1"/>
        <w:ind w:left="380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withdraw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reason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desire.</w:t>
      </w:r>
    </w:p>
    <w:p w14:paraId="734BCC5F" w14:textId="77777777" w:rsidR="008F525E" w:rsidRDefault="008F525E">
      <w:pPr>
        <w:pStyle w:val="BodyText"/>
        <w:ind w:left="0"/>
        <w:rPr>
          <w:sz w:val="20"/>
        </w:rPr>
      </w:pPr>
    </w:p>
    <w:p w14:paraId="3DEC514C" w14:textId="77777777" w:rsidR="008F525E" w:rsidRDefault="00F16543">
      <w:pPr>
        <w:pStyle w:val="BodyText"/>
        <w:spacing w:before="20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35C63" wp14:editId="1D6BEB1A">
                <wp:simplePos x="0" y="0"/>
                <wp:positionH relativeFrom="page">
                  <wp:posOffset>457200</wp:posOffset>
                </wp:positionH>
                <wp:positionV relativeFrom="paragraph">
                  <wp:posOffset>288562</wp:posOffset>
                </wp:positionV>
                <wp:extent cx="3162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F9AD6" id="Graphic 1" o:spid="_x0000_s1026" style="position:absolute;margin-left:36pt;margin-top:22.7pt;width:24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yXEAIAAFs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" path="m,l3162300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7A2F5" w14:textId="77777777" w:rsidR="008F525E" w:rsidRDefault="00F16543">
      <w:pPr>
        <w:spacing w:before="7"/>
        <w:ind w:left="380"/>
        <w:rPr>
          <w:sz w:val="20"/>
        </w:rPr>
      </w:pPr>
      <w:r>
        <w:rPr>
          <w:sz w:val="20"/>
        </w:rPr>
        <w:t>CEO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worksite</w:t>
      </w:r>
    </w:p>
    <w:sectPr w:rsidR="008F525E">
      <w:pgSz w:w="12240" w:h="15840"/>
      <w:pgMar w:top="460" w:right="1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C9E"/>
    <w:multiLevelType w:val="hybridMultilevel"/>
    <w:tmpl w:val="5FE0AFA6"/>
    <w:lvl w:ilvl="0" w:tplc="2A3EEC0E">
      <w:start w:val="1"/>
      <w:numFmt w:val="upperRoman"/>
      <w:lvlText w:val="%1."/>
      <w:lvlJc w:val="left"/>
      <w:pPr>
        <w:ind w:left="1531" w:hanging="721"/>
        <w:jc w:val="right"/>
      </w:pPr>
      <w:rPr>
        <w:rFonts w:hint="default"/>
        <w:spacing w:val="0"/>
        <w:w w:val="99"/>
        <w:sz w:val="32"/>
        <w:szCs w:val="32"/>
        <w:lang w:val="en-US" w:eastAsia="en-US" w:bidi="ar-SA"/>
      </w:rPr>
    </w:lvl>
    <w:lvl w:ilvl="1" w:tplc="FA7E5270">
      <w:start w:val="1"/>
      <w:numFmt w:val="upperLetter"/>
      <w:lvlText w:val="%2."/>
      <w:lvlJc w:val="left"/>
      <w:pPr>
        <w:ind w:left="100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F684C88">
      <w:numFmt w:val="bullet"/>
      <w:lvlText w:val=""/>
      <w:lvlJc w:val="left"/>
      <w:pPr>
        <w:ind w:left="1160" w:hanging="8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 w:tplc="82D6D940">
      <w:start w:val="1"/>
      <w:numFmt w:val="lowerLetter"/>
      <w:lvlText w:val="%4."/>
      <w:lvlJc w:val="left"/>
      <w:pPr>
        <w:ind w:left="1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202CA576">
      <w:numFmt w:val="bullet"/>
      <w:lvlText w:val="•"/>
      <w:lvlJc w:val="left"/>
      <w:pPr>
        <w:ind w:left="3068" w:hanging="720"/>
      </w:pPr>
      <w:rPr>
        <w:rFonts w:hint="default"/>
        <w:lang w:val="en-US" w:eastAsia="en-US" w:bidi="ar-SA"/>
      </w:rPr>
    </w:lvl>
    <w:lvl w:ilvl="5" w:tplc="0CA8E79E">
      <w:numFmt w:val="bullet"/>
      <w:lvlText w:val="•"/>
      <w:lvlJc w:val="left"/>
      <w:pPr>
        <w:ind w:left="4317" w:hanging="720"/>
      </w:pPr>
      <w:rPr>
        <w:rFonts w:hint="default"/>
        <w:lang w:val="en-US" w:eastAsia="en-US" w:bidi="ar-SA"/>
      </w:rPr>
    </w:lvl>
    <w:lvl w:ilvl="6" w:tplc="36D29212">
      <w:numFmt w:val="bullet"/>
      <w:lvlText w:val="•"/>
      <w:lvlJc w:val="left"/>
      <w:pPr>
        <w:ind w:left="5565" w:hanging="720"/>
      </w:pPr>
      <w:rPr>
        <w:rFonts w:hint="default"/>
        <w:lang w:val="en-US" w:eastAsia="en-US" w:bidi="ar-SA"/>
      </w:rPr>
    </w:lvl>
    <w:lvl w:ilvl="7" w:tplc="4F12DF40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1A7C5E44">
      <w:numFmt w:val="bullet"/>
      <w:lvlText w:val="•"/>
      <w:lvlJc w:val="left"/>
      <w:pPr>
        <w:ind w:left="806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9BA3FED"/>
    <w:multiLevelType w:val="hybridMultilevel"/>
    <w:tmpl w:val="6108F634"/>
    <w:lvl w:ilvl="0" w:tplc="C80AB68E">
      <w:numFmt w:val="bullet"/>
      <w:lvlText w:val="-"/>
      <w:lvlJc w:val="left"/>
      <w:pPr>
        <w:ind w:left="49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BC33E2">
      <w:numFmt w:val="bullet"/>
      <w:lvlText w:val="•"/>
      <w:lvlJc w:val="left"/>
      <w:pPr>
        <w:ind w:left="1506" w:hanging="116"/>
      </w:pPr>
      <w:rPr>
        <w:rFonts w:hint="default"/>
        <w:lang w:val="en-US" w:eastAsia="en-US" w:bidi="ar-SA"/>
      </w:rPr>
    </w:lvl>
    <w:lvl w:ilvl="2" w:tplc="C6542EA4">
      <w:numFmt w:val="bullet"/>
      <w:lvlText w:val="•"/>
      <w:lvlJc w:val="left"/>
      <w:pPr>
        <w:ind w:left="2512" w:hanging="116"/>
      </w:pPr>
      <w:rPr>
        <w:rFonts w:hint="default"/>
        <w:lang w:val="en-US" w:eastAsia="en-US" w:bidi="ar-SA"/>
      </w:rPr>
    </w:lvl>
    <w:lvl w:ilvl="3" w:tplc="B9E06994">
      <w:numFmt w:val="bullet"/>
      <w:lvlText w:val="•"/>
      <w:lvlJc w:val="left"/>
      <w:pPr>
        <w:ind w:left="3518" w:hanging="116"/>
      </w:pPr>
      <w:rPr>
        <w:rFonts w:hint="default"/>
        <w:lang w:val="en-US" w:eastAsia="en-US" w:bidi="ar-SA"/>
      </w:rPr>
    </w:lvl>
    <w:lvl w:ilvl="4" w:tplc="E668D550">
      <w:numFmt w:val="bullet"/>
      <w:lvlText w:val="•"/>
      <w:lvlJc w:val="left"/>
      <w:pPr>
        <w:ind w:left="4524" w:hanging="116"/>
      </w:pPr>
      <w:rPr>
        <w:rFonts w:hint="default"/>
        <w:lang w:val="en-US" w:eastAsia="en-US" w:bidi="ar-SA"/>
      </w:rPr>
    </w:lvl>
    <w:lvl w:ilvl="5" w:tplc="F39C6AFC">
      <w:numFmt w:val="bullet"/>
      <w:lvlText w:val="•"/>
      <w:lvlJc w:val="left"/>
      <w:pPr>
        <w:ind w:left="5530" w:hanging="116"/>
      </w:pPr>
      <w:rPr>
        <w:rFonts w:hint="default"/>
        <w:lang w:val="en-US" w:eastAsia="en-US" w:bidi="ar-SA"/>
      </w:rPr>
    </w:lvl>
    <w:lvl w:ilvl="6" w:tplc="9E4693D2">
      <w:numFmt w:val="bullet"/>
      <w:lvlText w:val="•"/>
      <w:lvlJc w:val="left"/>
      <w:pPr>
        <w:ind w:left="6536" w:hanging="116"/>
      </w:pPr>
      <w:rPr>
        <w:rFonts w:hint="default"/>
        <w:lang w:val="en-US" w:eastAsia="en-US" w:bidi="ar-SA"/>
      </w:rPr>
    </w:lvl>
    <w:lvl w:ilvl="7" w:tplc="7554A014">
      <w:numFmt w:val="bullet"/>
      <w:lvlText w:val="•"/>
      <w:lvlJc w:val="left"/>
      <w:pPr>
        <w:ind w:left="7542" w:hanging="116"/>
      </w:pPr>
      <w:rPr>
        <w:rFonts w:hint="default"/>
        <w:lang w:val="en-US" w:eastAsia="en-US" w:bidi="ar-SA"/>
      </w:rPr>
    </w:lvl>
    <w:lvl w:ilvl="8" w:tplc="B7F81F68">
      <w:numFmt w:val="bullet"/>
      <w:lvlText w:val="•"/>
      <w:lvlJc w:val="left"/>
      <w:pPr>
        <w:ind w:left="8548" w:hanging="116"/>
      </w:pPr>
      <w:rPr>
        <w:rFonts w:hint="default"/>
        <w:lang w:val="en-US" w:eastAsia="en-US" w:bidi="ar-SA"/>
      </w:rPr>
    </w:lvl>
  </w:abstractNum>
  <w:num w:numId="1" w16cid:durableId="1482842250">
    <w:abstractNumId w:val="1"/>
  </w:num>
  <w:num w:numId="2" w16cid:durableId="179235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5E"/>
    <w:rsid w:val="000124C1"/>
    <w:rsid w:val="0003061C"/>
    <w:rsid w:val="00066522"/>
    <w:rsid w:val="000D7C8B"/>
    <w:rsid w:val="00115C07"/>
    <w:rsid w:val="00175FB9"/>
    <w:rsid w:val="001C51AA"/>
    <w:rsid w:val="001E3684"/>
    <w:rsid w:val="00226650"/>
    <w:rsid w:val="00264B5B"/>
    <w:rsid w:val="002824B7"/>
    <w:rsid w:val="00296086"/>
    <w:rsid w:val="002C5FF9"/>
    <w:rsid w:val="003C7801"/>
    <w:rsid w:val="003F2869"/>
    <w:rsid w:val="003F7DC3"/>
    <w:rsid w:val="00476915"/>
    <w:rsid w:val="004C14B8"/>
    <w:rsid w:val="004C1B8A"/>
    <w:rsid w:val="004D2656"/>
    <w:rsid w:val="005415E2"/>
    <w:rsid w:val="00581F59"/>
    <w:rsid w:val="00584EAD"/>
    <w:rsid w:val="00685AD1"/>
    <w:rsid w:val="006A3E1D"/>
    <w:rsid w:val="00782716"/>
    <w:rsid w:val="00805B75"/>
    <w:rsid w:val="008353B9"/>
    <w:rsid w:val="0086057E"/>
    <w:rsid w:val="008A2C33"/>
    <w:rsid w:val="008D7969"/>
    <w:rsid w:val="008E12A4"/>
    <w:rsid w:val="008F25BB"/>
    <w:rsid w:val="008F525E"/>
    <w:rsid w:val="00961785"/>
    <w:rsid w:val="00961FD4"/>
    <w:rsid w:val="009E4208"/>
    <w:rsid w:val="00B04383"/>
    <w:rsid w:val="00B33FFC"/>
    <w:rsid w:val="00B46D09"/>
    <w:rsid w:val="00B61B35"/>
    <w:rsid w:val="00BB075A"/>
    <w:rsid w:val="00BB4E88"/>
    <w:rsid w:val="00BD74BE"/>
    <w:rsid w:val="00C825CA"/>
    <w:rsid w:val="00C92004"/>
    <w:rsid w:val="00C97FB5"/>
    <w:rsid w:val="00CA4E41"/>
    <w:rsid w:val="00CB30BD"/>
    <w:rsid w:val="00D061DE"/>
    <w:rsid w:val="00D3743B"/>
    <w:rsid w:val="00D55697"/>
    <w:rsid w:val="00D95B26"/>
    <w:rsid w:val="00DC7F52"/>
    <w:rsid w:val="00E047CC"/>
    <w:rsid w:val="00E622D5"/>
    <w:rsid w:val="00E82A3B"/>
    <w:rsid w:val="00F16543"/>
    <w:rsid w:val="00F44B5B"/>
    <w:rsid w:val="00FD4908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12D4"/>
  <w15:docId w15:val="{D705263D-120E-4C6D-A6C5-95F31E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82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1"/>
      <w:ind w:left="1100" w:hanging="9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0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00" w:hanging="99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30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0B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2665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7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420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.ca.gov/dlsr/nonfata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iif/" TargetMode="External"/><Relationship Id="rId5" Type="http://schemas.openxmlformats.org/officeDocument/2006/relationships/hyperlink" Target="http://www.census.gov/epcd/www/naic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format</dc:title>
  <dc:creator>Wong, Calvin@DIR</dc:creator>
  <cp:lastModifiedBy>Wong, Calvin@DIR</cp:lastModifiedBy>
  <cp:revision>2</cp:revision>
  <dcterms:created xsi:type="dcterms:W3CDTF">2026-04-08T22:38:00Z</dcterms:created>
  <dcterms:modified xsi:type="dcterms:W3CDTF">2026-04-08T22:38:00Z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2016</vt:lpwstr>
  </property>
</Properties>
</file>