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0D4049BB"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863142">
        <w:rPr>
          <w:rFonts w:cs="Arial"/>
          <w:b/>
          <w:bCs/>
          <w:spacing w:val="-2"/>
          <w:szCs w:val="24"/>
        </w:rPr>
        <w:t>October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59D4168C"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863142">
        <w:rPr>
          <w:rFonts w:cs="Arial"/>
        </w:rPr>
        <w:t>October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4C73A604"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863142">
        <w:rPr>
          <w:rFonts w:cs="Arial"/>
        </w:rPr>
        <w:t>October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863142">
        <w:rPr>
          <w:rFonts w:cs="Arial"/>
        </w:rPr>
        <w:t>October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533E60D0"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863142">
        <w:rPr>
          <w:rFonts w:cs="Arial"/>
          <w:szCs w:val="24"/>
        </w:rPr>
        <w:t>October 17</w:t>
      </w:r>
      <w:bookmarkStart w:id="0" w:name="_GoBack"/>
      <w:bookmarkEnd w:id="0"/>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8/15/2022</vt:lpstr>
    </vt:vector>
  </TitlesOfParts>
  <Company/>
  <LinksUpToDate>false</LinksUpToDate>
  <CharactersWithSpaces>1520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10/15/2022</dc:title>
  <dc:subject/>
  <dc:creator>Division of Workers' Compensation</dc:creator>
  <cp:keywords/>
  <cp:lastModifiedBy>Schauer, Jackie@DIR</cp:lastModifiedBy>
  <cp:revision>3</cp:revision>
  <dcterms:created xsi:type="dcterms:W3CDTF">2022-07-18T19:44:00Z</dcterms:created>
  <dcterms:modified xsi:type="dcterms:W3CDTF">2022-10-18T00:47:00Z</dcterms:modified>
</cp:coreProperties>
</file>