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743B" w14:textId="77777777" w:rsidR="004C1FEB" w:rsidRDefault="004C1FEB" w:rsidP="001341B1">
      <w:pPr>
        <w:pStyle w:val="Heading1"/>
      </w:pPr>
      <w:r>
        <w:t>Subject: First Aid Advisory Committee</w:t>
      </w:r>
    </w:p>
    <w:p w14:paraId="6FABBCE2" w14:textId="77777777" w:rsidR="004C1FEB" w:rsidRDefault="004C1FEB" w:rsidP="00D44E46">
      <w:pPr>
        <w:autoSpaceDE w:val="0"/>
        <w:autoSpaceDN w:val="0"/>
        <w:adjustRightInd w:val="0"/>
        <w:spacing w:before="480"/>
        <w:ind w:right="1282"/>
        <w:rPr>
          <w:rFonts w:ascii="Times New Roman" w:hAnsi="Times New Roman"/>
          <w:sz w:val="22"/>
          <w:szCs w:val="22"/>
          <w:lang w:bidi="ar-SA"/>
        </w:rPr>
      </w:pPr>
      <w:r>
        <w:rPr>
          <w:rFonts w:ascii="Times New Roman" w:hAnsi="Times New Roman"/>
          <w:sz w:val="22"/>
          <w:szCs w:val="22"/>
          <w:lang w:bidi="ar-SA"/>
        </w:rPr>
        <w:t>To Whom It May Concern:</w:t>
      </w:r>
    </w:p>
    <w:p w14:paraId="27ADD270" w14:textId="1A661E46" w:rsidR="004C1FEB" w:rsidRDefault="004C1FEB" w:rsidP="00D44E46">
      <w:pPr>
        <w:autoSpaceDE w:val="0"/>
        <w:autoSpaceDN w:val="0"/>
        <w:adjustRightInd w:val="0"/>
        <w:spacing w:before="240"/>
        <w:ind w:right="1282"/>
        <w:rPr>
          <w:rFonts w:ascii="Times New Roman" w:hAnsi="Times New Roman"/>
          <w:color w:val="000000"/>
          <w:lang w:bidi="ar-SA"/>
        </w:rPr>
      </w:pPr>
      <w:r>
        <w:rPr>
          <w:rFonts w:ascii="Times New Roman" w:hAnsi="Times New Roman"/>
          <w:color w:val="000000"/>
          <w:lang w:bidi="ar-SA"/>
        </w:rPr>
        <w:t>The Division of Occupational Safety and Health (Cal/OSHA) is convening an advisory meeting to consider issues involving Title 8 first aid standards (8CCR 1512 and 8CCR 3400).</w:t>
      </w:r>
      <w:r w:rsidR="00365B07">
        <w:rPr>
          <w:rFonts w:ascii="Times New Roman" w:hAnsi="Times New Roman"/>
          <w:color w:val="000000"/>
          <w:lang w:bidi="ar-SA"/>
        </w:rPr>
        <w:t xml:space="preserve"> </w:t>
      </w:r>
      <w:r>
        <w:rPr>
          <w:rFonts w:ascii="Times New Roman" w:hAnsi="Times New Roman"/>
          <w:color w:val="000000"/>
          <w:lang w:bidi="ar-SA"/>
        </w:rPr>
        <w:t xml:space="preserve">At its </w:t>
      </w:r>
      <w:smartTag w:uri="urn:schemas-microsoft-com:office:smarttags" w:element="date">
        <w:smartTagPr>
          <w:attr w:name="Month" w:val="8"/>
          <w:attr w:name="Day" w:val="17"/>
          <w:attr w:name="Year" w:val="2006"/>
        </w:smartTagPr>
        <w:r>
          <w:rPr>
            <w:rFonts w:ascii="Times New Roman" w:hAnsi="Times New Roman"/>
            <w:color w:val="000000"/>
            <w:lang w:bidi="ar-SA"/>
          </w:rPr>
          <w:t>August 17, 2006</w:t>
        </w:r>
      </w:smartTag>
      <w:r>
        <w:rPr>
          <w:rFonts w:ascii="Times New Roman" w:hAnsi="Times New Roman"/>
          <w:color w:val="000000"/>
          <w:lang w:bidi="ar-SA"/>
        </w:rPr>
        <w:t xml:space="preserve"> meeting, the Occupational Safety and Health Standards Board directed the Division to establish an advisory committee to consider the following three petitions it had recently received from members of the public:</w:t>
      </w:r>
    </w:p>
    <w:p w14:paraId="01E28656" w14:textId="5A7F9437" w:rsidR="004C1FEB" w:rsidRPr="0079661F" w:rsidRDefault="004C1FEB" w:rsidP="0079661F">
      <w:pPr>
        <w:pStyle w:val="ListParagraph"/>
        <w:numPr>
          <w:ilvl w:val="0"/>
          <w:numId w:val="11"/>
        </w:numPr>
        <w:tabs>
          <w:tab w:val="left" w:pos="954"/>
        </w:tabs>
        <w:autoSpaceDE w:val="0"/>
        <w:autoSpaceDN w:val="0"/>
        <w:adjustRightInd w:val="0"/>
        <w:spacing w:before="360" w:after="100"/>
        <w:ind w:left="720" w:firstLine="0"/>
        <w:contextualSpacing w:val="0"/>
        <w:rPr>
          <w:rFonts w:ascii="Times New Roman" w:hAnsi="Times New Roman"/>
          <w:color w:val="000000"/>
          <w:lang w:bidi="ar-SA"/>
        </w:rPr>
      </w:pPr>
      <w:r w:rsidRPr="0079661F">
        <w:rPr>
          <w:rFonts w:ascii="Times New Roman" w:hAnsi="Times New Roman"/>
          <w:color w:val="000000"/>
          <w:lang w:bidi="ar-SA"/>
        </w:rPr>
        <w:t xml:space="preserve">J. Alan Schumann, Petition No. 481 </w:t>
      </w:r>
    </w:p>
    <w:p w14:paraId="6A4834E8" w14:textId="77777777" w:rsidR="004C1FEB" w:rsidRDefault="004C1FEB" w:rsidP="004C1FEB">
      <w:pPr>
        <w:autoSpaceDE w:val="0"/>
        <w:autoSpaceDN w:val="0"/>
        <w:adjustRightInd w:val="0"/>
        <w:ind w:left="360" w:right="1282"/>
        <w:rPr>
          <w:rFonts w:ascii="Times New Roman" w:hAnsi="Times New Roman"/>
          <w:color w:val="000000"/>
          <w:lang w:bidi="ar-SA"/>
        </w:rPr>
      </w:pPr>
      <w:r>
        <w:rPr>
          <w:rFonts w:ascii="Times New Roman" w:hAnsi="Times New Roman"/>
          <w:color w:val="000000"/>
          <w:lang w:bidi="ar-SA"/>
        </w:rPr>
        <w:t>The Petitioner requests the Board to amend Title 8, California Code of Regulations, Section 3400 of the General Industry Safety Orders (GISO), concerning medical services and first aid instructional materials.</w:t>
      </w:r>
    </w:p>
    <w:p w14:paraId="1C8D296B" w14:textId="148F2DE7" w:rsidR="004C1FEB" w:rsidRDefault="004C1FEB" w:rsidP="00941515">
      <w:pPr>
        <w:pStyle w:val="ListParagraph"/>
        <w:numPr>
          <w:ilvl w:val="0"/>
          <w:numId w:val="11"/>
        </w:numPr>
        <w:tabs>
          <w:tab w:val="left" w:pos="954"/>
        </w:tabs>
        <w:autoSpaceDE w:val="0"/>
        <w:autoSpaceDN w:val="0"/>
        <w:adjustRightInd w:val="0"/>
        <w:spacing w:before="360" w:after="100"/>
        <w:ind w:left="720" w:firstLine="0"/>
        <w:contextualSpacing w:val="0"/>
        <w:rPr>
          <w:rFonts w:ascii="Times New Roman" w:hAnsi="Times New Roman"/>
          <w:color w:val="000000"/>
          <w:lang w:bidi="ar-SA"/>
        </w:rPr>
      </w:pPr>
      <w:r>
        <w:rPr>
          <w:rFonts w:ascii="Times New Roman" w:hAnsi="Times New Roman"/>
          <w:color w:val="000000"/>
          <w:lang w:bidi="ar-SA"/>
        </w:rPr>
        <w:t>Petition No. 482</w:t>
      </w:r>
    </w:p>
    <w:p w14:paraId="6E7AB0C8" w14:textId="77777777" w:rsidR="004C1FEB" w:rsidRDefault="004C1FEB" w:rsidP="004C1FEB">
      <w:pPr>
        <w:autoSpaceDE w:val="0"/>
        <w:autoSpaceDN w:val="0"/>
        <w:adjustRightInd w:val="0"/>
        <w:ind w:left="360" w:right="1282"/>
        <w:rPr>
          <w:rFonts w:ascii="Times New Roman" w:hAnsi="Times New Roman"/>
          <w:color w:val="000000"/>
          <w:lang w:bidi="ar-SA"/>
        </w:rPr>
      </w:pPr>
      <w:r>
        <w:rPr>
          <w:rFonts w:ascii="Times New Roman" w:hAnsi="Times New Roman"/>
          <w:color w:val="000000"/>
          <w:lang w:bidi="ar-SA"/>
        </w:rPr>
        <w:t>The Petitioner requests the Board to consider the adoption of standards that would ensure employees have access to 911 emergency phone lines at places of employment.</w:t>
      </w:r>
    </w:p>
    <w:p w14:paraId="784C263A" w14:textId="53D9F7E6" w:rsidR="004C1FEB" w:rsidRDefault="004C1FEB" w:rsidP="00941515">
      <w:pPr>
        <w:pStyle w:val="ListParagraph"/>
        <w:numPr>
          <w:ilvl w:val="0"/>
          <w:numId w:val="11"/>
        </w:numPr>
        <w:tabs>
          <w:tab w:val="left" w:pos="954"/>
        </w:tabs>
        <w:autoSpaceDE w:val="0"/>
        <w:autoSpaceDN w:val="0"/>
        <w:adjustRightInd w:val="0"/>
        <w:spacing w:before="360" w:after="100"/>
        <w:ind w:left="720" w:firstLine="0"/>
        <w:contextualSpacing w:val="0"/>
        <w:rPr>
          <w:rFonts w:ascii="Times New Roman" w:hAnsi="Times New Roman"/>
          <w:color w:val="000000"/>
          <w:lang w:bidi="ar-SA"/>
        </w:rPr>
      </w:pPr>
      <w:r>
        <w:rPr>
          <w:rFonts w:ascii="Times New Roman" w:hAnsi="Times New Roman"/>
          <w:color w:val="000000"/>
          <w:lang w:bidi="ar-SA"/>
        </w:rPr>
        <w:t>Dave K. Smith, Dave Smith &amp; Company, Inc., Petition No. 483</w:t>
      </w:r>
    </w:p>
    <w:p w14:paraId="1C637430" w14:textId="77777777" w:rsidR="004C1FEB" w:rsidRDefault="004C1FEB" w:rsidP="004C1FEB">
      <w:pPr>
        <w:autoSpaceDE w:val="0"/>
        <w:autoSpaceDN w:val="0"/>
        <w:adjustRightInd w:val="0"/>
        <w:ind w:left="360" w:right="1282"/>
        <w:rPr>
          <w:rFonts w:ascii="Times New Roman" w:hAnsi="Times New Roman"/>
          <w:color w:val="000000"/>
          <w:lang w:bidi="ar-SA"/>
        </w:rPr>
      </w:pPr>
      <w:r>
        <w:rPr>
          <w:rFonts w:ascii="Times New Roman" w:hAnsi="Times New Roman"/>
          <w:color w:val="000000"/>
          <w:lang w:bidi="ar-SA"/>
        </w:rPr>
        <w:t>The Petitioner requests the Board to amend Title 8, California Code of Regulations, Section 3400 of the General Industry Safety Orders (GISO) and Section 1512(c) of the Construction Safety Orders, concerning first aid materials and the consulting physician.</w:t>
      </w:r>
    </w:p>
    <w:p w14:paraId="2771D0E4" w14:textId="77777777" w:rsidR="004C1FEB" w:rsidRDefault="004C1FEB" w:rsidP="00A65D4D">
      <w:pPr>
        <w:autoSpaceDE w:val="0"/>
        <w:autoSpaceDN w:val="0"/>
        <w:adjustRightInd w:val="0"/>
        <w:spacing w:before="240" w:after="240"/>
        <w:ind w:right="1282"/>
        <w:rPr>
          <w:rFonts w:ascii="Times New Roman" w:hAnsi="Times New Roman"/>
          <w:b/>
          <w:bCs/>
          <w:color w:val="000000"/>
          <w:lang w:bidi="ar-SA"/>
        </w:rPr>
      </w:pPr>
      <w:r>
        <w:rPr>
          <w:rFonts w:ascii="Times New Roman" w:hAnsi="Times New Roman"/>
          <w:b/>
          <w:bCs/>
          <w:color w:val="000000"/>
          <w:lang w:bidi="ar-SA"/>
        </w:rPr>
        <w:t xml:space="preserve">The First Aid Advisory Committee will meet on </w:t>
      </w:r>
      <w:smartTag w:uri="urn:schemas-microsoft-com:office:smarttags" w:element="date">
        <w:smartTagPr>
          <w:attr w:name="Month" w:val="11"/>
          <w:attr w:name="Day" w:val="3"/>
          <w:attr w:name="Year" w:val="2006"/>
        </w:smartTagPr>
        <w:r>
          <w:rPr>
            <w:rFonts w:ascii="Times New Roman" w:hAnsi="Times New Roman"/>
            <w:b/>
            <w:bCs/>
            <w:color w:val="000000"/>
            <w:lang w:bidi="ar-SA"/>
          </w:rPr>
          <w:t>Friday, November 3, 2006</w:t>
        </w:r>
      </w:smartTag>
      <w:r>
        <w:rPr>
          <w:rFonts w:ascii="Times New Roman" w:hAnsi="Times New Roman"/>
          <w:b/>
          <w:bCs/>
          <w:color w:val="000000"/>
          <w:lang w:bidi="ar-SA"/>
        </w:rPr>
        <w:t xml:space="preserve"> from </w:t>
      </w:r>
      <w:smartTag w:uri="urn:schemas-microsoft-com:office:smarttags" w:element="time">
        <w:smartTagPr>
          <w:attr w:name="Hour" w:val="10"/>
          <w:attr w:name="Minute" w:val="0"/>
        </w:smartTagPr>
        <w:r>
          <w:rPr>
            <w:rFonts w:ascii="Times New Roman" w:hAnsi="Times New Roman"/>
            <w:b/>
            <w:bCs/>
            <w:color w:val="000000"/>
            <w:lang w:bidi="ar-SA"/>
          </w:rPr>
          <w:t>10 AM</w:t>
        </w:r>
      </w:smartTag>
      <w:r>
        <w:rPr>
          <w:rFonts w:ascii="Times New Roman" w:hAnsi="Times New Roman"/>
          <w:b/>
          <w:bCs/>
          <w:color w:val="000000"/>
          <w:lang w:bidi="ar-SA"/>
        </w:rPr>
        <w:t xml:space="preserve"> to </w:t>
      </w:r>
      <w:smartTag w:uri="urn:schemas-microsoft-com:office:smarttags" w:element="time">
        <w:smartTagPr>
          <w:attr w:name="Hour" w:val="15"/>
          <w:attr w:name="Minute" w:val="0"/>
        </w:smartTagPr>
        <w:r>
          <w:rPr>
            <w:rFonts w:ascii="Times New Roman" w:hAnsi="Times New Roman"/>
            <w:b/>
            <w:bCs/>
            <w:color w:val="000000"/>
            <w:lang w:bidi="ar-SA"/>
          </w:rPr>
          <w:t>3 PM</w:t>
        </w:r>
      </w:smartTag>
      <w:r>
        <w:rPr>
          <w:rFonts w:ascii="Times New Roman" w:hAnsi="Times New Roman"/>
          <w:b/>
          <w:bCs/>
          <w:color w:val="000000"/>
          <w:lang w:bidi="ar-SA"/>
        </w:rPr>
        <w:t xml:space="preserve"> at the Elihu Harris State Building at 1515 Clay Street, Oakland, CA in Room 1304.</w:t>
      </w:r>
    </w:p>
    <w:p w14:paraId="1FD42E71" w14:textId="265F7B54" w:rsidR="004C1FEB" w:rsidRDefault="004C1FEB" w:rsidP="004C1FEB">
      <w:pPr>
        <w:autoSpaceDE w:val="0"/>
        <w:autoSpaceDN w:val="0"/>
        <w:adjustRightInd w:val="0"/>
        <w:ind w:right="1282"/>
        <w:rPr>
          <w:rFonts w:cs="Arial"/>
          <w:color w:val="000000"/>
          <w:lang w:bidi="ar-SA"/>
        </w:rPr>
      </w:pPr>
      <w:r>
        <w:rPr>
          <w:rFonts w:ascii="Times New Roman" w:hAnsi="Times New Roman"/>
          <w:color w:val="000000"/>
          <w:lang w:bidi="ar-SA"/>
        </w:rPr>
        <w:t>You are receiving this letter because of an expressed interest in the topic or the Division’s belief that you may have an interest or an expertise that will assist in the advisory process.</w:t>
      </w:r>
      <w:r w:rsidR="00365B07">
        <w:rPr>
          <w:rFonts w:ascii="Times New Roman" w:hAnsi="Times New Roman"/>
          <w:color w:val="000000"/>
          <w:lang w:bidi="ar-SA"/>
        </w:rPr>
        <w:t xml:space="preserve"> </w:t>
      </w:r>
      <w:r>
        <w:rPr>
          <w:rFonts w:ascii="Times New Roman" w:hAnsi="Times New Roman"/>
          <w:color w:val="000000"/>
          <w:lang w:bidi="ar-SA"/>
        </w:rPr>
        <w:t>Please do not hesitate to share this invitation with other interested parties.</w:t>
      </w:r>
      <w:r w:rsidR="00365B07">
        <w:rPr>
          <w:rFonts w:ascii="Times New Roman" w:hAnsi="Times New Roman"/>
          <w:color w:val="000000"/>
          <w:lang w:bidi="ar-SA"/>
        </w:rPr>
        <w:t xml:space="preserve"> </w:t>
      </w:r>
      <w:r>
        <w:rPr>
          <w:rFonts w:ascii="Times New Roman" w:hAnsi="Times New Roman"/>
          <w:color w:val="000000"/>
          <w:lang w:bidi="ar-SA"/>
        </w:rPr>
        <w:t xml:space="preserve">If you have any questions, please contact the undersigned. </w:t>
      </w:r>
    </w:p>
    <w:p w14:paraId="5164FFAF" w14:textId="77777777" w:rsidR="004C1FEB" w:rsidRDefault="004C1FEB" w:rsidP="00A65D4D">
      <w:pPr>
        <w:autoSpaceDE w:val="0"/>
        <w:autoSpaceDN w:val="0"/>
        <w:adjustRightInd w:val="0"/>
        <w:spacing w:before="480"/>
        <w:ind w:right="1282"/>
        <w:rPr>
          <w:rFonts w:ascii="Times New Roman" w:hAnsi="Times New Roman"/>
          <w:lang w:bidi="ar-SA"/>
        </w:rPr>
      </w:pPr>
      <w:r>
        <w:rPr>
          <w:rFonts w:ascii="Times New Roman" w:hAnsi="Times New Roman"/>
          <w:lang w:bidi="ar-SA"/>
        </w:rPr>
        <w:t>Sincerely,</w:t>
      </w:r>
    </w:p>
    <w:p w14:paraId="08FE481E" w14:textId="77777777" w:rsidR="004C1FEB" w:rsidRDefault="004C1FEB" w:rsidP="00A65D4D">
      <w:pPr>
        <w:autoSpaceDE w:val="0"/>
        <w:autoSpaceDN w:val="0"/>
        <w:adjustRightInd w:val="0"/>
        <w:spacing w:before="480"/>
        <w:ind w:right="1282"/>
        <w:rPr>
          <w:rFonts w:ascii="Times New Roman" w:hAnsi="Times New Roman"/>
          <w:lang w:bidi="ar-SA"/>
        </w:rPr>
      </w:pPr>
      <w:r>
        <w:rPr>
          <w:rFonts w:ascii="Times New Roman" w:hAnsi="Times New Roman"/>
          <w:lang w:bidi="ar-SA"/>
        </w:rPr>
        <w:t>Michael Horowitz</w:t>
      </w:r>
    </w:p>
    <w:p w14:paraId="1E2160AC" w14:textId="77777777" w:rsidR="004C1FEB" w:rsidRDefault="004C1FEB" w:rsidP="004C1FEB">
      <w:pPr>
        <w:autoSpaceDE w:val="0"/>
        <w:autoSpaceDN w:val="0"/>
        <w:adjustRightInd w:val="0"/>
        <w:ind w:right="1282"/>
        <w:rPr>
          <w:rFonts w:ascii="Times New Roman" w:hAnsi="Times New Roman"/>
          <w:lang w:bidi="ar-SA"/>
        </w:rPr>
      </w:pPr>
      <w:r>
        <w:rPr>
          <w:rFonts w:ascii="Times New Roman" w:hAnsi="Times New Roman"/>
          <w:lang w:bidi="ar-SA"/>
        </w:rPr>
        <w:t>DOSH Research and Standards Unit</w:t>
      </w:r>
    </w:p>
    <w:p w14:paraId="01865BB0" w14:textId="77777777" w:rsidR="004C1FEB" w:rsidRDefault="004C1FEB" w:rsidP="004C1FEB">
      <w:pPr>
        <w:autoSpaceDE w:val="0"/>
        <w:autoSpaceDN w:val="0"/>
        <w:adjustRightInd w:val="0"/>
        <w:ind w:right="1282"/>
        <w:rPr>
          <w:rFonts w:ascii="Times New Roman" w:hAnsi="Times New Roman"/>
          <w:lang w:bidi="ar-SA"/>
        </w:rPr>
      </w:pPr>
      <w:r>
        <w:rPr>
          <w:rFonts w:ascii="Times New Roman" w:hAnsi="Times New Roman"/>
          <w:lang w:bidi="ar-SA"/>
        </w:rPr>
        <w:t>(510) 286-7009</w:t>
      </w:r>
    </w:p>
    <w:sectPr w:rsidR="004C1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84C6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0277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BE82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627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061F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66DC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A8DA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A417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1E7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521A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2F10"/>
    <w:multiLevelType w:val="hybridMultilevel"/>
    <w:tmpl w:val="8CA63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653D10"/>
    <w:multiLevelType w:val="hybridMultilevel"/>
    <w:tmpl w:val="194A9650"/>
    <w:lvl w:ilvl="0" w:tplc="BDCA9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11"/>
    <w:rsid w:val="001223C1"/>
    <w:rsid w:val="001341B1"/>
    <w:rsid w:val="00365B07"/>
    <w:rsid w:val="00462E11"/>
    <w:rsid w:val="004C1FEB"/>
    <w:rsid w:val="00517AFB"/>
    <w:rsid w:val="006F686B"/>
    <w:rsid w:val="0079661F"/>
    <w:rsid w:val="00941515"/>
    <w:rsid w:val="0094311F"/>
    <w:rsid w:val="009E1C9C"/>
    <w:rsid w:val="00A65D4D"/>
    <w:rsid w:val="00AB0E7E"/>
    <w:rsid w:val="00D44E46"/>
    <w:rsid w:val="00DD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516EF003"/>
  <w15:chartTrackingRefBased/>
  <w15:docId w15:val="{B456BFA4-49BD-4461-8419-1DA6E96B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C1"/>
    <w:rPr>
      <w:rFonts w:ascii="Arial" w:hAnsi="Arial"/>
      <w:lang w:bidi="he-IL"/>
    </w:rPr>
  </w:style>
  <w:style w:type="paragraph" w:styleId="Heading1">
    <w:name w:val="heading 1"/>
    <w:basedOn w:val="Normal"/>
    <w:next w:val="Normal"/>
    <w:link w:val="Heading1Char"/>
    <w:uiPriority w:val="9"/>
    <w:qFormat/>
    <w:rsid w:val="001341B1"/>
    <w:pPr>
      <w:autoSpaceDE w:val="0"/>
      <w:autoSpaceDN w:val="0"/>
      <w:adjustRightInd w:val="0"/>
      <w:ind w:right="1282"/>
      <w:outlineLvl w:val="0"/>
    </w:pPr>
    <w:rPr>
      <w:rFonts w:ascii="Times New Roman" w:hAnsi="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1F"/>
    <w:pPr>
      <w:ind w:left="720"/>
      <w:contextualSpacing/>
    </w:pPr>
  </w:style>
  <w:style w:type="character" w:customStyle="1" w:styleId="Heading1Char">
    <w:name w:val="Heading 1 Char"/>
    <w:basedOn w:val="DefaultParagraphFont"/>
    <w:link w:val="Heading1"/>
    <w:uiPriority w:val="9"/>
    <w:rsid w:val="001341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69BCE-1F16-4E8D-83CD-6D538DAF0EB4}"/>
</file>

<file path=customXml/itemProps2.xml><?xml version="1.0" encoding="utf-8"?>
<ds:datastoreItem xmlns:ds="http://schemas.openxmlformats.org/officeDocument/2006/customXml" ds:itemID="{717F8736-8C89-42F7-A722-ADEBAF123128}"/>
</file>

<file path=customXml/itemProps3.xml><?xml version="1.0" encoding="utf-8"?>
<ds:datastoreItem xmlns:ds="http://schemas.openxmlformats.org/officeDocument/2006/customXml" ds:itemID="{048E710C-FEB0-4EE5-94FD-BCC77A21F029}"/>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 First Aid Advisory Committee</vt:lpstr>
    </vt:vector>
  </TitlesOfParts>
  <Company>dir</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First Aid Advisory Committee</dc:title>
  <dc:subject/>
  <dc:creator>steve c. smith</dc:creator>
  <cp:keywords/>
  <dc:description/>
  <cp:lastModifiedBy>Murugavel Krishnamoorthy</cp:lastModifiedBy>
  <cp:revision>11</cp:revision>
  <cp:lastPrinted>2006-10-06T06:06:00Z</cp:lastPrinted>
  <dcterms:created xsi:type="dcterms:W3CDTF">2020-09-04T15:45:00Z</dcterms:created>
  <dcterms:modified xsi:type="dcterms:W3CDTF">2020-09-10T06:46:00Z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-1848706373</vt:i4>
  </property>
  <property fmtid="{D5CDD505-2E9C-101B-9397-08002B2CF9AE}" pid="3" name="_EmailSubject">
    <vt:lpwstr> DOSH ac website update.</vt:lpwstr>
  </property>
  <property fmtid="{D5CDD505-2E9C-101B-9397-08002B2CF9AE}" pid="4" name="_AuthorEmail">
    <vt:lpwstr>SSmith@dir.ca.gov</vt:lpwstr>
  </property>
  <property fmtid="{D5CDD505-2E9C-101B-9397-08002B2CF9AE}" pid="5" name="_AuthorEmailDisplayName">
    <vt:lpwstr>Steve C. Smith, DOSH, Supervising IH</vt:lpwstr>
  </property>
  <property fmtid="{D5CDD505-2E9C-101B-9397-08002B2CF9AE}" pid="6" name="_ReviewingToolsShownOnce">
    <vt:lpwstr/>
  </property>
  <property fmtid="{D5CDD505-2E9C-101B-9397-08002B2CF9AE}" pid="7" name="ContentTypeId">
    <vt:lpwstr>0x0101001450F3718BF5C4448F25E32BE50472C5</vt:lpwstr>
  </property>
</Properties>
</file>