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1F257" w14:textId="38F4BEEF" w:rsidR="003C169B" w:rsidRPr="006C7BD7" w:rsidRDefault="003C169B" w:rsidP="006C7BD7">
      <w:pPr>
        <w:pStyle w:val="Heading1"/>
        <w:rPr>
          <w:rFonts w:ascii="Arial" w:hAnsi="Arial" w:cs="Arial"/>
          <w:b w:val="0"/>
        </w:rPr>
      </w:pPr>
      <w:r w:rsidRPr="006C7BD7">
        <w:rPr>
          <w:rFonts w:ascii="Arial" w:hAnsi="Arial" w:cs="Arial"/>
          <w:b w:val="0"/>
        </w:rPr>
        <w:t>State of California</w:t>
      </w:r>
      <w:r w:rsidR="006C7BD7" w:rsidRPr="006C7BD7">
        <w:rPr>
          <w:rFonts w:ascii="Arial" w:hAnsi="Arial" w:cs="Arial"/>
          <w:b w:val="0"/>
        </w:rPr>
        <w:br/>
      </w:r>
      <w:r w:rsidRPr="006C7BD7">
        <w:rPr>
          <w:rFonts w:ascii="Arial" w:hAnsi="Arial" w:cs="Arial"/>
          <w:b w:val="0"/>
        </w:rPr>
        <w:t>Department of Industrial Relations</w:t>
      </w:r>
      <w:r w:rsidR="006C7BD7" w:rsidRPr="006C7BD7">
        <w:rPr>
          <w:rFonts w:ascii="Arial" w:hAnsi="Arial" w:cs="Arial"/>
          <w:b w:val="0"/>
        </w:rPr>
        <w:br/>
      </w:r>
      <w:r w:rsidRPr="006C7BD7">
        <w:rPr>
          <w:rFonts w:ascii="Arial" w:hAnsi="Arial" w:cs="Arial"/>
          <w:b w:val="0"/>
        </w:rPr>
        <w:t>DIVISION OF WORKERS’ COMPENSATION</w:t>
      </w:r>
    </w:p>
    <w:p w14:paraId="2989424A" w14:textId="77777777" w:rsidR="003C169B" w:rsidRDefault="009806EA" w:rsidP="006C7BD7">
      <w:pPr>
        <w:spacing w:before="240" w:after="100" w:afterAutospacing="1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  <w:lang w:val="en-IN" w:eastAsia="en-IN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C31CD" w14:textId="7BED09C7" w:rsidR="008E1A86" w:rsidRPr="006C7BD7" w:rsidRDefault="008E1A86" w:rsidP="006C7BD7">
      <w:pPr>
        <w:pStyle w:val="Heading2"/>
        <w:jc w:val="center"/>
        <w:rPr>
          <w:rFonts w:ascii="Arial" w:hAnsi="Arial" w:cs="Arial"/>
          <w:spacing w:val="-1"/>
          <w:sz w:val="24"/>
          <w:szCs w:val="24"/>
        </w:rPr>
      </w:pPr>
      <w:r w:rsidRPr="006C7BD7">
        <w:rPr>
          <w:rFonts w:ascii="Arial" w:hAnsi="Arial" w:cs="Arial"/>
          <w:sz w:val="24"/>
          <w:szCs w:val="24"/>
        </w:rPr>
        <w:t>Order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pacing w:val="-2"/>
          <w:sz w:val="24"/>
          <w:szCs w:val="24"/>
        </w:rPr>
        <w:t>o</w:t>
      </w:r>
      <w:r w:rsidRPr="006C7BD7">
        <w:rPr>
          <w:rFonts w:ascii="Arial" w:hAnsi="Arial" w:cs="Arial"/>
          <w:sz w:val="24"/>
          <w:szCs w:val="24"/>
        </w:rPr>
        <w:t>f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z w:val="24"/>
          <w:szCs w:val="24"/>
        </w:rPr>
        <w:t>the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pacing w:val="-2"/>
          <w:sz w:val="24"/>
          <w:szCs w:val="24"/>
        </w:rPr>
        <w:t>A</w:t>
      </w:r>
      <w:r w:rsidRPr="006C7BD7">
        <w:rPr>
          <w:rFonts w:ascii="Arial" w:hAnsi="Arial" w:cs="Arial"/>
          <w:sz w:val="24"/>
          <w:szCs w:val="24"/>
        </w:rPr>
        <w:t>d</w:t>
      </w:r>
      <w:r w:rsidRPr="006C7BD7">
        <w:rPr>
          <w:rFonts w:ascii="Arial" w:hAnsi="Arial" w:cs="Arial"/>
          <w:spacing w:val="-4"/>
          <w:sz w:val="24"/>
          <w:szCs w:val="24"/>
        </w:rPr>
        <w:t>m</w:t>
      </w:r>
      <w:r w:rsidRPr="006C7BD7">
        <w:rPr>
          <w:rFonts w:ascii="Arial" w:hAnsi="Arial" w:cs="Arial"/>
          <w:spacing w:val="1"/>
          <w:sz w:val="24"/>
          <w:szCs w:val="24"/>
        </w:rPr>
        <w:t>i</w:t>
      </w:r>
      <w:r w:rsidRPr="006C7BD7">
        <w:rPr>
          <w:rFonts w:ascii="Arial" w:hAnsi="Arial" w:cs="Arial"/>
          <w:sz w:val="24"/>
          <w:szCs w:val="24"/>
        </w:rPr>
        <w:t>n</w:t>
      </w:r>
      <w:r w:rsidRPr="006C7BD7">
        <w:rPr>
          <w:rFonts w:ascii="Arial" w:hAnsi="Arial" w:cs="Arial"/>
          <w:spacing w:val="1"/>
          <w:sz w:val="24"/>
          <w:szCs w:val="24"/>
        </w:rPr>
        <w:t>is</w:t>
      </w:r>
      <w:r w:rsidRPr="006C7BD7">
        <w:rPr>
          <w:rFonts w:ascii="Arial" w:hAnsi="Arial" w:cs="Arial"/>
          <w:spacing w:val="-3"/>
          <w:sz w:val="24"/>
          <w:szCs w:val="24"/>
        </w:rPr>
        <w:t>t</w:t>
      </w:r>
      <w:r w:rsidRPr="006C7BD7">
        <w:rPr>
          <w:rFonts w:ascii="Arial" w:hAnsi="Arial" w:cs="Arial"/>
          <w:sz w:val="24"/>
          <w:szCs w:val="24"/>
        </w:rPr>
        <w:t>r</w:t>
      </w:r>
      <w:r w:rsidRPr="006C7BD7">
        <w:rPr>
          <w:rFonts w:ascii="Arial" w:hAnsi="Arial" w:cs="Arial"/>
          <w:spacing w:val="1"/>
          <w:sz w:val="24"/>
          <w:szCs w:val="24"/>
        </w:rPr>
        <w:t>a</w:t>
      </w:r>
      <w:r w:rsidRPr="006C7BD7">
        <w:rPr>
          <w:rFonts w:ascii="Arial" w:hAnsi="Arial" w:cs="Arial"/>
          <w:spacing w:val="-3"/>
          <w:sz w:val="24"/>
          <w:szCs w:val="24"/>
        </w:rPr>
        <w:t>t</w:t>
      </w:r>
      <w:r w:rsidRPr="006C7BD7">
        <w:rPr>
          <w:rFonts w:ascii="Arial" w:hAnsi="Arial" w:cs="Arial"/>
          <w:spacing w:val="-2"/>
          <w:sz w:val="24"/>
          <w:szCs w:val="24"/>
        </w:rPr>
        <w:t>i</w:t>
      </w:r>
      <w:r w:rsidRPr="006C7BD7">
        <w:rPr>
          <w:rFonts w:ascii="Arial" w:hAnsi="Arial" w:cs="Arial"/>
          <w:spacing w:val="1"/>
          <w:sz w:val="24"/>
          <w:szCs w:val="24"/>
        </w:rPr>
        <w:t>v</w:t>
      </w:r>
      <w:r w:rsidRPr="006C7BD7">
        <w:rPr>
          <w:rFonts w:ascii="Arial" w:hAnsi="Arial" w:cs="Arial"/>
          <w:sz w:val="24"/>
          <w:szCs w:val="24"/>
        </w:rPr>
        <w:t>e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pacing w:val="-2"/>
          <w:sz w:val="24"/>
          <w:szCs w:val="24"/>
        </w:rPr>
        <w:t>D</w:t>
      </w:r>
      <w:r w:rsidRPr="006C7BD7">
        <w:rPr>
          <w:rFonts w:ascii="Arial" w:hAnsi="Arial" w:cs="Arial"/>
          <w:spacing w:val="1"/>
          <w:sz w:val="24"/>
          <w:szCs w:val="24"/>
        </w:rPr>
        <w:t>i</w:t>
      </w:r>
      <w:r w:rsidRPr="006C7BD7">
        <w:rPr>
          <w:rFonts w:ascii="Arial" w:hAnsi="Arial" w:cs="Arial"/>
          <w:sz w:val="24"/>
          <w:szCs w:val="24"/>
        </w:rPr>
        <w:t>r</w:t>
      </w:r>
      <w:r w:rsidRPr="006C7BD7">
        <w:rPr>
          <w:rFonts w:ascii="Arial" w:hAnsi="Arial" w:cs="Arial"/>
          <w:spacing w:val="-3"/>
          <w:sz w:val="24"/>
          <w:szCs w:val="24"/>
        </w:rPr>
        <w:t>e</w:t>
      </w:r>
      <w:r w:rsidRPr="006C7BD7">
        <w:rPr>
          <w:rFonts w:ascii="Arial" w:hAnsi="Arial" w:cs="Arial"/>
          <w:sz w:val="24"/>
          <w:szCs w:val="24"/>
        </w:rPr>
        <w:t>ct</w:t>
      </w:r>
      <w:r w:rsidRPr="006C7BD7">
        <w:rPr>
          <w:rFonts w:ascii="Arial" w:hAnsi="Arial" w:cs="Arial"/>
          <w:spacing w:val="-2"/>
          <w:sz w:val="24"/>
          <w:szCs w:val="24"/>
        </w:rPr>
        <w:t>o</w:t>
      </w:r>
      <w:r w:rsidRPr="006C7BD7">
        <w:rPr>
          <w:rFonts w:ascii="Arial" w:hAnsi="Arial" w:cs="Arial"/>
          <w:sz w:val="24"/>
          <w:szCs w:val="24"/>
        </w:rPr>
        <w:t>r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pacing w:val="1"/>
          <w:sz w:val="24"/>
          <w:szCs w:val="24"/>
        </w:rPr>
        <w:t>o</w:t>
      </w:r>
      <w:r w:rsidRPr="006C7BD7">
        <w:rPr>
          <w:rFonts w:ascii="Arial" w:hAnsi="Arial" w:cs="Arial"/>
          <w:sz w:val="24"/>
          <w:szCs w:val="24"/>
        </w:rPr>
        <w:t>f</w:t>
      </w:r>
      <w:r w:rsidRPr="006C7BD7">
        <w:rPr>
          <w:rFonts w:ascii="Arial" w:hAnsi="Arial" w:cs="Arial"/>
          <w:spacing w:val="-3"/>
          <w:sz w:val="24"/>
          <w:szCs w:val="24"/>
        </w:rPr>
        <w:t xml:space="preserve"> </w:t>
      </w:r>
      <w:r w:rsidRPr="006C7BD7">
        <w:rPr>
          <w:rFonts w:ascii="Arial" w:hAnsi="Arial" w:cs="Arial"/>
          <w:sz w:val="24"/>
          <w:szCs w:val="24"/>
        </w:rPr>
        <w:t xml:space="preserve">the </w:t>
      </w:r>
      <w:r w:rsidR="006C7BD7" w:rsidRPr="006C7BD7">
        <w:rPr>
          <w:rFonts w:ascii="Arial" w:hAnsi="Arial" w:cs="Arial"/>
          <w:sz w:val="24"/>
          <w:szCs w:val="24"/>
        </w:rPr>
        <w:br/>
      </w:r>
      <w:r w:rsidRPr="006C7BD7">
        <w:rPr>
          <w:rFonts w:ascii="Arial" w:hAnsi="Arial" w:cs="Arial"/>
          <w:spacing w:val="-2"/>
          <w:sz w:val="24"/>
          <w:szCs w:val="24"/>
        </w:rPr>
        <w:t>D</w:t>
      </w:r>
      <w:r w:rsidRPr="006C7BD7">
        <w:rPr>
          <w:rFonts w:ascii="Arial" w:hAnsi="Arial" w:cs="Arial"/>
          <w:spacing w:val="1"/>
          <w:sz w:val="24"/>
          <w:szCs w:val="24"/>
        </w:rPr>
        <w:t>i</w:t>
      </w:r>
      <w:r w:rsidRPr="006C7BD7">
        <w:rPr>
          <w:rFonts w:ascii="Arial" w:hAnsi="Arial" w:cs="Arial"/>
          <w:spacing w:val="-2"/>
          <w:sz w:val="24"/>
          <w:szCs w:val="24"/>
        </w:rPr>
        <w:t>v</w:t>
      </w:r>
      <w:r w:rsidRPr="006C7BD7">
        <w:rPr>
          <w:rFonts w:ascii="Arial" w:hAnsi="Arial" w:cs="Arial"/>
          <w:spacing w:val="1"/>
          <w:sz w:val="24"/>
          <w:szCs w:val="24"/>
        </w:rPr>
        <w:t>i</w:t>
      </w:r>
      <w:r w:rsidRPr="006C7BD7">
        <w:rPr>
          <w:rFonts w:ascii="Arial" w:hAnsi="Arial" w:cs="Arial"/>
          <w:spacing w:val="-2"/>
          <w:sz w:val="24"/>
          <w:szCs w:val="24"/>
        </w:rPr>
        <w:t>si</w:t>
      </w:r>
      <w:r w:rsidRPr="006C7BD7">
        <w:rPr>
          <w:rFonts w:ascii="Arial" w:hAnsi="Arial" w:cs="Arial"/>
          <w:spacing w:val="1"/>
          <w:sz w:val="24"/>
          <w:szCs w:val="24"/>
        </w:rPr>
        <w:t>o</w:t>
      </w:r>
      <w:r w:rsidRPr="006C7BD7">
        <w:rPr>
          <w:rFonts w:ascii="Arial" w:hAnsi="Arial" w:cs="Arial"/>
          <w:sz w:val="24"/>
          <w:szCs w:val="24"/>
        </w:rPr>
        <w:t>n</w:t>
      </w:r>
      <w:r w:rsidRPr="006C7BD7">
        <w:rPr>
          <w:rFonts w:ascii="Arial" w:hAnsi="Arial" w:cs="Arial"/>
          <w:spacing w:val="-1"/>
          <w:sz w:val="24"/>
          <w:szCs w:val="24"/>
        </w:rPr>
        <w:t xml:space="preserve"> </w:t>
      </w:r>
      <w:r w:rsidRPr="006C7BD7">
        <w:rPr>
          <w:rFonts w:ascii="Arial" w:hAnsi="Arial" w:cs="Arial"/>
          <w:spacing w:val="1"/>
          <w:sz w:val="24"/>
          <w:szCs w:val="24"/>
        </w:rPr>
        <w:t>o</w:t>
      </w:r>
      <w:r w:rsidRPr="006C7BD7">
        <w:rPr>
          <w:rFonts w:ascii="Arial" w:hAnsi="Arial" w:cs="Arial"/>
          <w:sz w:val="24"/>
          <w:szCs w:val="24"/>
        </w:rPr>
        <w:t>f</w:t>
      </w:r>
      <w:r w:rsidRPr="006C7BD7">
        <w:rPr>
          <w:rFonts w:ascii="Arial" w:hAnsi="Arial" w:cs="Arial"/>
          <w:spacing w:val="-3"/>
          <w:sz w:val="24"/>
          <w:szCs w:val="24"/>
        </w:rPr>
        <w:t xml:space="preserve"> </w:t>
      </w:r>
      <w:r w:rsidRPr="006C7BD7">
        <w:rPr>
          <w:rFonts w:ascii="Arial" w:hAnsi="Arial" w:cs="Arial"/>
          <w:sz w:val="24"/>
          <w:szCs w:val="24"/>
        </w:rPr>
        <w:t>W</w:t>
      </w:r>
      <w:r w:rsidRPr="006C7BD7">
        <w:rPr>
          <w:rFonts w:ascii="Arial" w:hAnsi="Arial" w:cs="Arial"/>
          <w:spacing w:val="1"/>
          <w:sz w:val="24"/>
          <w:szCs w:val="24"/>
        </w:rPr>
        <w:t>o</w:t>
      </w:r>
      <w:r w:rsidRPr="006C7BD7">
        <w:rPr>
          <w:rFonts w:ascii="Arial" w:hAnsi="Arial" w:cs="Arial"/>
          <w:spacing w:val="-3"/>
          <w:sz w:val="24"/>
          <w:szCs w:val="24"/>
        </w:rPr>
        <w:t>rk</w:t>
      </w:r>
      <w:r w:rsidRPr="006C7BD7">
        <w:rPr>
          <w:rFonts w:ascii="Arial" w:hAnsi="Arial" w:cs="Arial"/>
          <w:sz w:val="24"/>
          <w:szCs w:val="24"/>
        </w:rPr>
        <w:t>er</w:t>
      </w:r>
      <w:r w:rsidRPr="006C7BD7">
        <w:rPr>
          <w:rFonts w:ascii="Arial" w:hAnsi="Arial" w:cs="Arial"/>
          <w:spacing w:val="1"/>
          <w:sz w:val="24"/>
          <w:szCs w:val="24"/>
        </w:rPr>
        <w:t xml:space="preserve">s’ </w:t>
      </w:r>
      <w:r w:rsidRPr="006C7BD7">
        <w:rPr>
          <w:rFonts w:ascii="Arial" w:hAnsi="Arial" w:cs="Arial"/>
          <w:spacing w:val="-2"/>
          <w:sz w:val="24"/>
          <w:szCs w:val="24"/>
        </w:rPr>
        <w:t>C</w:t>
      </w:r>
      <w:r w:rsidRPr="006C7BD7">
        <w:rPr>
          <w:rFonts w:ascii="Arial" w:hAnsi="Arial" w:cs="Arial"/>
          <w:spacing w:val="1"/>
          <w:sz w:val="24"/>
          <w:szCs w:val="24"/>
        </w:rPr>
        <w:t>o</w:t>
      </w:r>
      <w:r w:rsidRPr="006C7BD7">
        <w:rPr>
          <w:rFonts w:ascii="Arial" w:hAnsi="Arial" w:cs="Arial"/>
          <w:spacing w:val="-4"/>
          <w:sz w:val="24"/>
          <w:szCs w:val="24"/>
        </w:rPr>
        <w:t>m</w:t>
      </w:r>
      <w:r w:rsidRPr="006C7BD7">
        <w:rPr>
          <w:rFonts w:ascii="Arial" w:hAnsi="Arial" w:cs="Arial"/>
          <w:sz w:val="24"/>
          <w:szCs w:val="24"/>
        </w:rPr>
        <w:t>pen</w:t>
      </w:r>
      <w:r w:rsidRPr="006C7BD7">
        <w:rPr>
          <w:rFonts w:ascii="Arial" w:hAnsi="Arial" w:cs="Arial"/>
          <w:spacing w:val="1"/>
          <w:sz w:val="24"/>
          <w:szCs w:val="24"/>
        </w:rPr>
        <w:t>sa</w:t>
      </w:r>
      <w:r w:rsidRPr="006C7BD7">
        <w:rPr>
          <w:rFonts w:ascii="Arial" w:hAnsi="Arial" w:cs="Arial"/>
          <w:spacing w:val="-3"/>
          <w:sz w:val="24"/>
          <w:szCs w:val="24"/>
        </w:rPr>
        <w:t>t</w:t>
      </w:r>
      <w:r w:rsidRPr="006C7BD7">
        <w:rPr>
          <w:rFonts w:ascii="Arial" w:hAnsi="Arial" w:cs="Arial"/>
          <w:spacing w:val="1"/>
          <w:sz w:val="24"/>
          <w:szCs w:val="24"/>
        </w:rPr>
        <w:t>io</w:t>
      </w:r>
      <w:r w:rsidRPr="006C7BD7">
        <w:rPr>
          <w:rFonts w:ascii="Arial" w:hAnsi="Arial" w:cs="Arial"/>
          <w:sz w:val="24"/>
          <w:szCs w:val="24"/>
        </w:rPr>
        <w:t>n</w:t>
      </w:r>
    </w:p>
    <w:p w14:paraId="262DEC93" w14:textId="57069A64" w:rsidR="008E1A86" w:rsidRDefault="00F97B1B" w:rsidP="008E1A86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pacing w:val="-3"/>
          <w:szCs w:val="24"/>
        </w:rPr>
        <w:t>(</w:t>
      </w:r>
      <w:r w:rsidR="008E1A86" w:rsidRPr="00D045E6">
        <w:rPr>
          <w:rFonts w:cs="Arial"/>
          <w:b/>
          <w:bCs/>
          <w:spacing w:val="-3"/>
          <w:szCs w:val="24"/>
        </w:rPr>
        <w:t>O</w:t>
      </w:r>
      <w:r w:rsidR="008E1A86">
        <w:rPr>
          <w:rFonts w:cs="Arial"/>
          <w:b/>
          <w:bCs/>
          <w:szCs w:val="24"/>
        </w:rPr>
        <w:t xml:space="preserve">MFS Update for Physician Services and Non-Physician Practitioner Services – Effective </w:t>
      </w:r>
      <w:r w:rsidR="00CD618A">
        <w:rPr>
          <w:rFonts w:cs="Arial"/>
          <w:b/>
          <w:bCs/>
          <w:szCs w:val="24"/>
        </w:rPr>
        <w:t>December</w:t>
      </w:r>
      <w:r w:rsidR="008E1A86">
        <w:rPr>
          <w:rFonts w:cs="Arial"/>
          <w:b/>
          <w:bCs/>
          <w:szCs w:val="24"/>
        </w:rPr>
        <w:t xml:space="preserve"> 15, 2019)</w:t>
      </w:r>
    </w:p>
    <w:p w14:paraId="4AD97AB3" w14:textId="2FFA499D" w:rsidR="008E1A86" w:rsidRPr="008E1A86" w:rsidRDefault="008E1A86" w:rsidP="006C7BD7">
      <w:pPr>
        <w:spacing w:before="120"/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CD618A">
        <w:rPr>
          <w:rFonts w:cs="Arial"/>
        </w:rPr>
        <w:t>December</w:t>
      </w:r>
      <w:r w:rsidRPr="008E1A86">
        <w:rPr>
          <w:rFonts w:cs="Arial"/>
        </w:rPr>
        <w:t xml:space="preserve"> 15, 2019. </w:t>
      </w:r>
    </w:p>
    <w:p w14:paraId="363D18F5" w14:textId="6F993E98" w:rsidR="008E1A86" w:rsidRPr="008E1A86" w:rsidRDefault="008E1A86" w:rsidP="006C7BD7">
      <w:pPr>
        <w:spacing w:before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CD618A">
        <w:rPr>
          <w:rFonts w:cs="Arial"/>
        </w:rPr>
        <w:t>December</w:t>
      </w:r>
      <w:r w:rsidRPr="008E1A86">
        <w:rPr>
          <w:rFonts w:cs="Arial"/>
        </w:rPr>
        <w:t xml:space="preserve"> 15, 2019,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CD618A">
        <w:rPr>
          <w:rFonts w:cs="Arial"/>
        </w:rPr>
        <w:t>December</w:t>
      </w:r>
      <w:r w:rsidRPr="008E1A86">
        <w:rPr>
          <w:rFonts w:cs="Arial"/>
        </w:rPr>
        <w:t xml:space="preserve"> 15, 2019. </w:t>
      </w:r>
    </w:p>
    <w:p w14:paraId="0271BF40" w14:textId="77777777" w:rsidR="008E1A86" w:rsidRDefault="008E1A86" w:rsidP="006C7BD7">
      <w:pPr>
        <w:spacing w:before="120"/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24D7E98B" w14:textId="77777777" w:rsidR="008E1A86" w:rsidRDefault="008E1A86" w:rsidP="008E1A86">
      <w:pPr>
        <w:ind w:left="-720" w:right="-720"/>
        <w:rPr>
          <w:rFonts w:cs="Arial"/>
          <w:szCs w:val="24"/>
        </w:rPr>
      </w:pPr>
    </w:p>
    <w:p w14:paraId="0A274361" w14:textId="77777777" w:rsidR="008E1A86" w:rsidRPr="00D045E6" w:rsidRDefault="008E1A86" w:rsidP="007869F8">
      <w:pPr>
        <w:spacing w:before="240" w:line="480" w:lineRule="auto"/>
        <w:ind w:left="3515" w:right="-720" w:firstLine="85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774D265A" w14:textId="70B703B4" w:rsidR="00CD618A" w:rsidRPr="00D045E6" w:rsidRDefault="008E1A86" w:rsidP="006C7BD7">
      <w:pPr>
        <w:tabs>
          <w:tab w:val="left" w:pos="3600"/>
        </w:tabs>
        <w:ind w:left="-720" w:right="-720"/>
        <w:rPr>
          <w:rFonts w:cs="Arial"/>
          <w:szCs w:val="24"/>
          <w:u w:val="single"/>
        </w:rPr>
      </w:pPr>
      <w:r w:rsidRPr="00D045E6">
        <w:rPr>
          <w:rFonts w:cs="Arial"/>
          <w:szCs w:val="24"/>
        </w:rPr>
        <w:t xml:space="preserve">Dated:  </w:t>
      </w:r>
      <w:r w:rsidR="00CD618A">
        <w:rPr>
          <w:rFonts w:cs="Arial"/>
          <w:szCs w:val="24"/>
        </w:rPr>
        <w:t>December</w:t>
      </w:r>
      <w:r>
        <w:rPr>
          <w:rFonts w:cs="Arial"/>
          <w:szCs w:val="24"/>
        </w:rPr>
        <w:t xml:space="preserve"> 1</w:t>
      </w:r>
      <w:r w:rsidR="004E358F">
        <w:rPr>
          <w:rFonts w:cs="Arial"/>
          <w:szCs w:val="24"/>
        </w:rPr>
        <w:t>6</w:t>
      </w:r>
      <w:r w:rsidRPr="00D045E6">
        <w:rPr>
          <w:rFonts w:cs="Arial"/>
          <w:szCs w:val="24"/>
        </w:rPr>
        <w:t>, 2019</w:t>
      </w:r>
      <w:r>
        <w:rPr>
          <w:rFonts w:cs="Arial"/>
          <w:szCs w:val="24"/>
        </w:rPr>
        <w:tab/>
      </w:r>
      <w:r w:rsidR="00CD618A">
        <w:rPr>
          <w:rFonts w:cs="Arial"/>
          <w:szCs w:val="24"/>
        </w:rPr>
        <w:t>____________</w:t>
      </w:r>
      <w:r w:rsidR="00CD618A" w:rsidRPr="00D045E6">
        <w:rPr>
          <w:rFonts w:cs="Arial"/>
          <w:szCs w:val="24"/>
          <w:u w:val="single"/>
        </w:rPr>
        <w:t xml:space="preserve"> </w:t>
      </w:r>
      <w:r w:rsidR="00CD618A">
        <w:rPr>
          <w:rFonts w:cs="Arial"/>
          <w:szCs w:val="24"/>
          <w:u w:val="single"/>
        </w:rPr>
        <w:t>/</w:t>
      </w:r>
      <w:r w:rsidR="00CD618A" w:rsidRPr="00D045E6">
        <w:rPr>
          <w:rFonts w:cs="Arial"/>
          <w:szCs w:val="24"/>
          <w:u w:val="single"/>
        </w:rPr>
        <w:t>S</w:t>
      </w:r>
      <w:r w:rsidR="00CD618A">
        <w:rPr>
          <w:rFonts w:cs="Arial"/>
          <w:szCs w:val="24"/>
          <w:u w:val="single"/>
        </w:rPr>
        <w:t>/______________</w:t>
      </w:r>
    </w:p>
    <w:p w14:paraId="65C53731" w14:textId="77777777" w:rsidR="00CD618A" w:rsidRPr="00D045E6" w:rsidRDefault="00CD618A" w:rsidP="00CD618A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  <w:bookmarkStart w:id="0" w:name="_GoBack"/>
      <w:bookmarkEnd w:id="0"/>
    </w:p>
    <w:p w14:paraId="59E32D3D" w14:textId="77777777" w:rsidR="00CD618A" w:rsidRPr="00D045E6" w:rsidRDefault="00CD618A" w:rsidP="00CD618A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Administrative Director of the </w:t>
      </w:r>
    </w:p>
    <w:p w14:paraId="7B4B6036" w14:textId="77777777" w:rsidR="00CD618A" w:rsidRPr="00D045E6" w:rsidRDefault="00CD618A" w:rsidP="00CD618A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sectPr w:rsidR="00CD618A" w:rsidRPr="00D045E6" w:rsidSect="001725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7C659" w14:textId="77777777" w:rsidR="00ED0849" w:rsidRDefault="00ED0849" w:rsidP="004D2DA6">
      <w:r>
        <w:separator/>
      </w:r>
    </w:p>
  </w:endnote>
  <w:endnote w:type="continuationSeparator" w:id="0">
    <w:p w14:paraId="48FFF34B" w14:textId="77777777" w:rsidR="00ED0849" w:rsidRDefault="00ED0849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31FB3" w14:textId="77777777" w:rsidR="00942DCA" w:rsidRDefault="00942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4085C" w14:textId="77777777" w:rsidR="00942DCA" w:rsidRDefault="00942D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F463" w14:textId="77777777" w:rsidR="00942DCA" w:rsidRDefault="00942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C3C2D" w14:textId="77777777" w:rsidR="00ED0849" w:rsidRDefault="00ED0849" w:rsidP="004D2DA6">
      <w:r>
        <w:separator/>
      </w:r>
    </w:p>
  </w:footnote>
  <w:footnote w:type="continuationSeparator" w:id="0">
    <w:p w14:paraId="66405C39" w14:textId="77777777" w:rsidR="00ED0849" w:rsidRDefault="00ED0849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B25C7" w14:textId="77777777" w:rsidR="00942DCA" w:rsidRDefault="00942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DF178" w14:textId="77777777" w:rsidR="00942DCA" w:rsidRDefault="00942D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AEA03" w14:textId="77777777" w:rsidR="00942DCA" w:rsidRDefault="00942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77FB"/>
    <w:rsid w:val="001725C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B2847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E01D8"/>
    <w:rsid w:val="005E371F"/>
    <w:rsid w:val="005E7CDE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C7BD7"/>
    <w:rsid w:val="006F5626"/>
    <w:rsid w:val="007023F9"/>
    <w:rsid w:val="00703112"/>
    <w:rsid w:val="00706D8F"/>
    <w:rsid w:val="00731345"/>
    <w:rsid w:val="007507E8"/>
    <w:rsid w:val="00765752"/>
    <w:rsid w:val="007742FF"/>
    <w:rsid w:val="007869F8"/>
    <w:rsid w:val="00787BE2"/>
    <w:rsid w:val="00791248"/>
    <w:rsid w:val="007A0E16"/>
    <w:rsid w:val="007A7084"/>
    <w:rsid w:val="007B58BF"/>
    <w:rsid w:val="007D22BE"/>
    <w:rsid w:val="007E458D"/>
    <w:rsid w:val="007F0E9E"/>
    <w:rsid w:val="007F208B"/>
    <w:rsid w:val="007F6B9F"/>
    <w:rsid w:val="00802DC7"/>
    <w:rsid w:val="0080357E"/>
    <w:rsid w:val="00804057"/>
    <w:rsid w:val="00824D15"/>
    <w:rsid w:val="008343F4"/>
    <w:rsid w:val="008424E2"/>
    <w:rsid w:val="00850EFA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6EB1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81B10"/>
    <w:rsid w:val="00C8258C"/>
    <w:rsid w:val="00C83037"/>
    <w:rsid w:val="00C8374C"/>
    <w:rsid w:val="00C90655"/>
    <w:rsid w:val="00CA103E"/>
    <w:rsid w:val="00CB00D1"/>
    <w:rsid w:val="00CB0248"/>
    <w:rsid w:val="00CD2E69"/>
    <w:rsid w:val="00CD618A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794D"/>
    <w:rsid w:val="00EC41A2"/>
    <w:rsid w:val="00EC57AF"/>
    <w:rsid w:val="00ED0849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514DB"/>
    <w:rsid w:val="00F52230"/>
    <w:rsid w:val="00F539B9"/>
    <w:rsid w:val="00F55CA0"/>
    <w:rsid w:val="00F56865"/>
    <w:rsid w:val="00F70DFA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89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6C7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C7BD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6C7B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C7BD7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14459-6B9B-4714-B31E-7D85EAC3A873}"/>
</file>

<file path=customXml/itemProps2.xml><?xml version="1.0" encoding="utf-8"?>
<ds:datastoreItem xmlns:ds="http://schemas.openxmlformats.org/officeDocument/2006/customXml" ds:itemID="{C3BC3C2A-A75E-4C7A-ACDD-3E00FB73784B}"/>
</file>

<file path=customXml/itemProps3.xml><?xml version="1.0" encoding="utf-8"?>
<ds:datastoreItem xmlns:ds="http://schemas.openxmlformats.org/officeDocument/2006/customXml" ds:itemID="{2A00CF38-6119-4A40-8F33-1502FBC9E5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1468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2019-12-16T19:56:00Z</dcterms:created>
  <dcterms:modified xsi:type="dcterms:W3CDTF">2021-05-03T12:45:00Z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